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5ABA" w14:textId="77777777"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535993133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14:paraId="15536857" w14:textId="77777777"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14:paraId="3BD6921F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14:paraId="31B071CD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14:paraId="590A8456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0383C04C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14:paraId="7074CA0C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4B780F2B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14:paraId="57EAB22C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14:paraId="61C21BBF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14:paraId="6EAF5F73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14:paraId="58EDC2A6" w14:textId="77777777"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ED3DBB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9A533E">
        <w:rPr>
          <w:rFonts w:ascii="Century Gothic" w:hAnsi="Century Gothic"/>
          <w:sz w:val="22"/>
          <w:szCs w:val="22"/>
        </w:rPr>
        <w:t>,</w:t>
      </w:r>
    </w:p>
    <w:p w14:paraId="34514E85" w14:textId="77777777"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14:paraId="2E3E1398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E826871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14:paraId="0BED6FB3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E2E5CB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14:paraId="51966653" w14:textId="77777777"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11E0663B" w14:textId="77777777" w:rsidR="006655E5" w:rsidRPr="009A533E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14:paraId="68BEA45F" w14:textId="77777777" w:rsidR="006655E5" w:rsidRPr="009A533E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14:paraId="74B4C087" w14:textId="77777777" w:rsidR="00ED3DBB" w:rsidRPr="00ED3DBB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14:paraId="554AEA16" w14:textId="77777777" w:rsidR="00ED3DBB" w:rsidRPr="00ED3DBB" w:rsidRDefault="00ED3DBB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ED3DBB">
        <w:rPr>
          <w:rFonts w:ascii="Century Gothic" w:hAnsi="Century Gothic"/>
          <w:sz w:val="22"/>
          <w:szCs w:val="22"/>
        </w:rPr>
        <w:t xml:space="preserve">Zobowiązuję się do </w:t>
      </w:r>
      <w:r w:rsidRPr="00ED3DBB">
        <w:rPr>
          <w:rFonts w:ascii="Century Gothic" w:hAnsi="Century Gothic"/>
          <w:b/>
          <w:sz w:val="22"/>
          <w:szCs w:val="22"/>
        </w:rPr>
        <w:t xml:space="preserve">realizacji zamówienia </w:t>
      </w:r>
      <w:r w:rsidRPr="00ED3DBB">
        <w:rPr>
          <w:rFonts w:ascii="Century Gothic" w:hAnsi="Century Gothic"/>
          <w:sz w:val="22"/>
          <w:szCs w:val="22"/>
          <w:lang w:eastAsia="x-none"/>
        </w:rPr>
        <w:t xml:space="preserve">w terminie </w:t>
      </w:r>
      <w:r w:rsidRPr="00ED3DBB">
        <w:rPr>
          <w:rFonts w:ascii="Century Gothic" w:hAnsi="Century Gothic"/>
          <w:b/>
          <w:sz w:val="22"/>
          <w:szCs w:val="22"/>
          <w:lang w:eastAsia="x-none"/>
        </w:rPr>
        <w:t>… dni</w:t>
      </w:r>
      <w:r w:rsidRPr="00ED3DBB">
        <w:rPr>
          <w:rFonts w:ascii="Century Gothic" w:hAnsi="Century Gothic"/>
          <w:sz w:val="22"/>
          <w:szCs w:val="22"/>
          <w:lang w:eastAsia="x-none"/>
        </w:rPr>
        <w:t xml:space="preserve"> od dnia zawarcia umowy</w:t>
      </w:r>
      <w:r w:rsidRPr="00ED3DBB">
        <w:rPr>
          <w:rFonts w:ascii="Century Gothic" w:hAnsi="Century Gothic"/>
          <w:sz w:val="22"/>
          <w:szCs w:val="22"/>
        </w:rPr>
        <w:t>.</w:t>
      </w:r>
      <w:r w:rsidRPr="00ED3DBB">
        <w:rPr>
          <w:rFonts w:ascii="Century Gothic" w:hAnsi="Century Gothic"/>
          <w:i/>
          <w:sz w:val="22"/>
          <w:szCs w:val="22"/>
        </w:rPr>
        <w:t xml:space="preserve"> (należy podać liczbę dni)</w:t>
      </w:r>
      <w:r>
        <w:rPr>
          <w:rFonts w:ascii="Century Gothic" w:hAnsi="Century Gothic"/>
          <w:i/>
          <w:sz w:val="22"/>
          <w:szCs w:val="22"/>
        </w:rPr>
        <w:t>.</w:t>
      </w:r>
      <w:r w:rsidRPr="00ED3DBB">
        <w:rPr>
          <w:rFonts w:ascii="Century Gothic" w:hAnsi="Century Gothic"/>
          <w:i/>
          <w:sz w:val="22"/>
          <w:szCs w:val="22"/>
        </w:rPr>
        <w:t xml:space="preserve"> </w:t>
      </w:r>
    </w:p>
    <w:p w14:paraId="36032F53" w14:textId="77777777" w:rsidR="00DB70BE" w:rsidRPr="009A533E" w:rsidRDefault="008C414E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Uznaję warunki płatności określone w Specyfikacji Istotnych Warunków </w:t>
      </w:r>
      <w:r w:rsidRPr="00CF7957">
        <w:rPr>
          <w:rFonts w:ascii="Century Gothic" w:hAnsi="Century Gothic"/>
          <w:sz w:val="22"/>
          <w:szCs w:val="22"/>
        </w:rPr>
        <w:t xml:space="preserve">Zamówienia, w tym akceptuję termin płatności </w:t>
      </w:r>
      <w:r w:rsidR="00CF7957" w:rsidRPr="00CF7957">
        <w:rPr>
          <w:rFonts w:ascii="Century Gothic" w:hAnsi="Century Gothic"/>
          <w:sz w:val="22"/>
          <w:szCs w:val="22"/>
        </w:rPr>
        <w:t>30</w:t>
      </w:r>
      <w:r w:rsidRPr="00CF7957">
        <w:rPr>
          <w:rFonts w:ascii="Century Gothic" w:hAnsi="Century Gothic"/>
          <w:sz w:val="22"/>
          <w:szCs w:val="22"/>
        </w:rPr>
        <w:t xml:space="preserve"> dni od daty wystawienia faktury</w:t>
      </w:r>
      <w:r>
        <w:rPr>
          <w:rFonts w:ascii="Century Gothic" w:hAnsi="Century Gothic"/>
          <w:sz w:val="22"/>
          <w:szCs w:val="22"/>
        </w:rPr>
        <w:t xml:space="preserve"> V</w:t>
      </w:r>
      <w:r w:rsidRPr="009A533E">
        <w:rPr>
          <w:rFonts w:ascii="Century Gothic" w:hAnsi="Century Gothic"/>
          <w:sz w:val="22"/>
          <w:szCs w:val="22"/>
        </w:rPr>
        <w:t>AT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14:paraId="333B5B1F" w14:textId="77777777" w:rsidR="0034393F" w:rsidRPr="004804B4" w:rsidRDefault="00192AFE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8F7257">
        <w:rPr>
          <w:rFonts w:ascii="Century Gothic" w:hAnsi="Century Gothic"/>
          <w:sz w:val="22"/>
          <w:szCs w:val="22"/>
        </w:rPr>
        <w:t>4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14:paraId="0723712F" w14:textId="77777777"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lastRenderedPageBreak/>
        <w:t>Zwrotu wadium prosimy dokonać na nasz rachunek bankowy:</w:t>
      </w:r>
    </w:p>
    <w:p w14:paraId="75B9BF09" w14:textId="77777777"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14:paraId="71E2A77D" w14:textId="77777777" w:rsidR="008D6B8E" w:rsidRPr="009A533E" w:rsidRDefault="00DB70BE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14:paraId="1F4063EB" w14:textId="77777777"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14:paraId="0445EB71" w14:textId="77777777"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14:paraId="096602F4" w14:textId="77777777" w:rsidR="008D6B8E" w:rsidRPr="009A533E" w:rsidRDefault="0034393F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14:paraId="298C0742" w14:textId="77777777" w:rsidR="00CA5B57" w:rsidRPr="009A533E" w:rsidRDefault="0034393F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14:paraId="7BFF46CA" w14:textId="77777777" w:rsidR="00CA5B57" w:rsidRPr="009A533E" w:rsidRDefault="00192AFE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14:paraId="0B4BAF18" w14:textId="77777777" w:rsidR="00CA5B57" w:rsidRPr="009A533E" w:rsidRDefault="008D6B8E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14:paraId="7188DAFF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14:paraId="2A465A14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14:paraId="67FA8B67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14:paraId="11C2DBF7" w14:textId="77777777"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14:paraId="7B7D5BA2" w14:textId="77777777"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14:paraId="13314BF1" w14:textId="77777777"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14:paraId="653B1A37" w14:textId="77777777"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14:paraId="27699CA1" w14:textId="77777777" w:rsidR="00CA5B57" w:rsidRPr="009A533E" w:rsidRDefault="008D6B8E" w:rsidP="00E609BB">
      <w:pPr>
        <w:pStyle w:val="Akapitzlist"/>
        <w:numPr>
          <w:ilvl w:val="3"/>
          <w:numId w:val="5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14:paraId="19AA8E81" w14:textId="77777777"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14:paraId="3F299F50" w14:textId="77777777"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14:paraId="3AD19F99" w14:textId="77777777" w:rsidR="008D6B8E" w:rsidRPr="009A533E" w:rsidRDefault="00CA5B5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8F7257">
        <w:rPr>
          <w:rFonts w:ascii="Century Gothic" w:hAnsi="Century Gothic" w:cs="Arial"/>
          <w:sz w:val="22"/>
          <w:szCs w:val="22"/>
        </w:rPr>
        <w:t>5</w:t>
      </w:r>
      <w:r w:rsidR="006D2C7D">
        <w:rPr>
          <w:rFonts w:ascii="Century Gothic" w:hAnsi="Century Gothic" w:cs="Arial"/>
          <w:sz w:val="22"/>
          <w:szCs w:val="22"/>
        </w:rPr>
        <w:t xml:space="preserve">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14:paraId="16E47AC4" w14:textId="77777777"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14:paraId="56465DEF" w14:textId="77777777"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14:paraId="648E8485" w14:textId="77777777"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14:paraId="4A7ED555" w14:textId="77777777"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14:paraId="7ECAF0BF" w14:textId="77777777" w:rsidR="0034393F" w:rsidRPr="009A533E" w:rsidRDefault="0034393F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14:paraId="4A82CB8B" w14:textId="77777777"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14:paraId="16C76C97" w14:textId="77777777"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14:paraId="7B9D8F34" w14:textId="77777777" w:rsidR="0034393F" w:rsidRDefault="0034393F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14:paraId="668BC07D" w14:textId="77777777" w:rsidR="00814117" w:rsidRPr="009A533E" w:rsidRDefault="0081411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14:paraId="1A646C54" w14:textId="77777777" w:rsidR="0034393F" w:rsidRPr="009A533E" w:rsidRDefault="00CA5B5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14:paraId="199CA218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14:paraId="29032273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Oświadczenie Wykonawcy o spełnianiu warunków udziału w postępowaniu, o których mowa w art. 25 a ust. 1 ustawy Prawo zamówień publicznych - zał. nr 2 do oferty.   </w:t>
      </w:r>
    </w:p>
    <w:p w14:paraId="784D644D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oferty.</w:t>
      </w:r>
    </w:p>
    <w:p w14:paraId="4C0DC599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  <w:bookmarkStart w:id="5" w:name="_Toc462052171"/>
    </w:p>
    <w:p w14:paraId="47626083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Wyjaśnienia mające wykazać, iż zastrzeżone informacje stanowią tajemnicę przedsiębiorstwa w rozumieniu przepisów o zwalczaniu nieuczciwej konkurencji</w:t>
      </w:r>
      <w:bookmarkEnd w:id="5"/>
      <w:r w:rsidRPr="008F7257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ustawy).</w:t>
      </w:r>
    </w:p>
    <w:p w14:paraId="241D6AF1" w14:textId="77777777" w:rsidR="008F7257" w:rsidRP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sz w:val="22"/>
          <w:szCs w:val="22"/>
        </w:rPr>
        <w:t>Dowód wniesienia wadium.</w:t>
      </w:r>
    </w:p>
    <w:p w14:paraId="179C61DD" w14:textId="77777777" w:rsidR="008F7257" w:rsidRP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Pełnomocnictwa. </w:t>
      </w:r>
    </w:p>
    <w:p w14:paraId="65632B9B" w14:textId="77777777" w:rsidR="00EA365C" w:rsidRDefault="00EA365C" w:rsidP="00EA365C">
      <w:pPr>
        <w:spacing w:after="120" w:line="25" w:lineRule="atLeast"/>
        <w:jc w:val="both"/>
        <w:rPr>
          <w:rFonts w:ascii="Century Gothic" w:hAnsi="Century Gothic" w:cs="Arial"/>
          <w:i/>
          <w:sz w:val="22"/>
          <w:szCs w:val="22"/>
        </w:rPr>
      </w:pPr>
    </w:p>
    <w:p w14:paraId="288CCEB9" w14:textId="77777777" w:rsidR="00EA365C" w:rsidRPr="00EA365C" w:rsidRDefault="00EA365C" w:rsidP="00EA365C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3CE35AE3" w14:textId="77777777"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79227B78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14:paraId="3AE7B5F6" w14:textId="77777777"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663C7282" w14:textId="77777777"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14:paraId="3801E4C1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14:paraId="3BB19FCC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14:paraId="284C2D3A" w14:textId="77777777"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0D6FD4ED" w14:textId="77777777"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16484D2F" w14:textId="77777777"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6EC5C9AE" w14:textId="77777777"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34D70E99" w14:textId="77777777"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14:paraId="3957DD1F" w14:textId="77777777"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7ACACA6C" w14:textId="77777777" w:rsidR="005D5C84" w:rsidRDefault="005D5C84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50C47B1B" w14:textId="77777777"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14:paraId="1CB3ADFA" w14:textId="77777777" w:rsidR="008F7257" w:rsidRDefault="008F7257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34260A44" w14:textId="77777777" w:rsidR="008F7257" w:rsidRDefault="008F7257" w:rsidP="008F7257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8F7257" w14:paraId="4108B64D" w14:textId="77777777" w:rsidTr="0059637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A041" w14:textId="77777777" w:rsidR="008F7257" w:rsidRDefault="008F7257" w:rsidP="00596373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4B760" w14:textId="77777777" w:rsidR="008F7257" w:rsidRPr="00AB369E" w:rsidRDefault="008F7257" w:rsidP="00596373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(nazwa licencji objętej SA)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CEF2" w14:textId="77777777" w:rsidR="008F7257" w:rsidRPr="00AB369E" w:rsidRDefault="008F7257" w:rsidP="00596373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[szt.</w:t>
            </w:r>
            <w:r w:rsidRPr="00AB369E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ED110" w14:textId="77777777" w:rsidR="008F7257" w:rsidRPr="00AB369E" w:rsidRDefault="008F7257" w:rsidP="00596373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14:paraId="65C720A9" w14:textId="77777777" w:rsidR="008F7257" w:rsidRPr="00AB369E" w:rsidRDefault="008F7257" w:rsidP="00596373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CE909" w14:textId="77777777" w:rsidR="008F7257" w:rsidRPr="00AB369E" w:rsidRDefault="008F7257" w:rsidP="00596373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14:paraId="72C4B87C" w14:textId="77777777" w:rsidR="008F7257" w:rsidRPr="00AB369E" w:rsidRDefault="008F7257" w:rsidP="00596373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6726A" w14:textId="77777777" w:rsidR="008F7257" w:rsidRPr="00AB369E" w:rsidRDefault="008F7257" w:rsidP="00596373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14:paraId="46C05900" w14:textId="77777777" w:rsidR="008F7257" w:rsidRPr="00AB369E" w:rsidRDefault="008F7257" w:rsidP="00596373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1EA7" w14:textId="77777777" w:rsidR="008F7257" w:rsidRPr="00AB369E" w:rsidRDefault="008F7257" w:rsidP="00596373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14:paraId="4A5BDBB6" w14:textId="77777777" w:rsidR="008F7257" w:rsidRPr="00AB369E" w:rsidRDefault="008F7257" w:rsidP="00596373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8F7257" w:rsidRPr="00237DB1" w14:paraId="1AA880E6" w14:textId="77777777" w:rsidTr="00596373">
        <w:trPr>
          <w:trHeight w:val="41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67201" w14:textId="77777777" w:rsidR="008F7257" w:rsidRDefault="008F7257" w:rsidP="00596373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5585" w14:textId="77777777" w:rsidR="008F7257" w:rsidRPr="00000090" w:rsidRDefault="008F7257" w:rsidP="00596373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</w:pPr>
            <w:r w:rsidRPr="00000090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>Office Professional Plus Software Assurance Government OPEN 1 License No Level  - 269-08814</w:t>
            </w:r>
          </w:p>
          <w:p w14:paraId="572DC241" w14:textId="77777777" w:rsidR="008F7257" w:rsidRPr="00F33B60" w:rsidRDefault="008F7257" w:rsidP="00596373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229E2" w14:textId="77777777" w:rsidR="008F7257" w:rsidRPr="00F33B60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r w:rsidRPr="00F33B60">
              <w:rPr>
                <w:rFonts w:ascii="Century Gothic" w:hAnsi="Century Gothic" w:cs="Century Gothic"/>
                <w:sz w:val="16"/>
                <w:szCs w:val="16"/>
                <w:lang w:val="en-US"/>
              </w:rPr>
              <w:t>185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76A7" w14:textId="77777777" w:rsidR="008F7257" w:rsidRPr="00237DB1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BD4F" w14:textId="77777777" w:rsidR="008F7257" w:rsidRPr="00237DB1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454F8" w14:textId="77777777" w:rsidR="008F7257" w:rsidRPr="00237DB1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7CB1" w14:textId="77777777" w:rsidR="008F7257" w:rsidRPr="00237DB1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</w:tr>
      <w:tr w:rsidR="008F7257" w:rsidRPr="00237DB1" w14:paraId="43F0C1F1" w14:textId="77777777" w:rsidTr="0059637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AEED" w14:textId="77777777" w:rsidR="008F7257" w:rsidRDefault="008F7257" w:rsidP="00596373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9CDA" w14:textId="77777777" w:rsidR="008F7257" w:rsidRPr="00237DB1" w:rsidRDefault="008F7257" w:rsidP="00596373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</w:pPr>
            <w:r w:rsidRPr="00237DB1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>System Center Configuration Manager Client Management License Software Assurance Government OPEN 1 License No Level Per OSE</w:t>
            </w:r>
            <w:r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 xml:space="preserve"> - </w:t>
            </w:r>
            <w:r w:rsidRPr="00237DB1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>J5A-00147</w:t>
            </w:r>
          </w:p>
          <w:p w14:paraId="53324078" w14:textId="77777777" w:rsidR="008F7257" w:rsidRPr="00237DB1" w:rsidRDefault="008F7257" w:rsidP="0059637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01D4D" w14:textId="77777777" w:rsidR="008F7257" w:rsidRPr="00F33B60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r w:rsidRPr="00F33B60">
              <w:rPr>
                <w:rFonts w:ascii="Century Gothic" w:hAnsi="Century Gothic" w:cs="Century Gothic"/>
                <w:sz w:val="16"/>
                <w:szCs w:val="16"/>
                <w:lang w:val="en-US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E76B" w14:textId="77777777" w:rsidR="008F7257" w:rsidRPr="00237DB1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AC28C" w14:textId="77777777" w:rsidR="008F7257" w:rsidRPr="00237DB1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4410" w14:textId="77777777" w:rsidR="008F7257" w:rsidRPr="00237DB1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CD11" w14:textId="77777777" w:rsidR="008F7257" w:rsidRPr="00237DB1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</w:tr>
      <w:tr w:rsidR="008F7257" w:rsidRPr="00237DB1" w14:paraId="7C4A1C61" w14:textId="77777777" w:rsidTr="0059637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D204F" w14:textId="77777777" w:rsidR="008F7257" w:rsidRDefault="008F7257" w:rsidP="00596373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D1D70" w14:textId="77777777" w:rsidR="008F7257" w:rsidRPr="00237DB1" w:rsidRDefault="008F7257" w:rsidP="00596373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F2801" w14:textId="77777777" w:rsidR="008F7257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91CB" w14:textId="77777777" w:rsidR="008F7257" w:rsidRPr="00237DB1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F403" w14:textId="77777777" w:rsidR="008F7257" w:rsidRPr="00237DB1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D3B6" w14:textId="77777777" w:rsidR="008F7257" w:rsidRPr="00237DB1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9E92" w14:textId="77777777" w:rsidR="008F7257" w:rsidRPr="00237DB1" w:rsidRDefault="008F7257" w:rsidP="00596373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</w:tr>
    </w:tbl>
    <w:p w14:paraId="422FB12B" w14:textId="77777777" w:rsidR="008F7257" w:rsidRDefault="008F7257" w:rsidP="008F7257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</w:t>
      </w:r>
      <w:r>
        <w:rPr>
          <w:rFonts w:ascii="Century Gothic" w:hAnsi="Century Gothic"/>
          <w:b/>
          <w:sz w:val="22"/>
          <w:szCs w:val="22"/>
          <w:lang w:val="en-US"/>
        </w:rPr>
        <w:tab/>
        <w:t xml:space="preserve">  </w:t>
      </w:r>
      <w:r w:rsidRPr="009A533E">
        <w:rPr>
          <w:rFonts w:ascii="Century Gothic" w:hAnsi="Century Gothic"/>
          <w:b/>
          <w:sz w:val="22"/>
          <w:szCs w:val="22"/>
          <w:lang w:val="en-US"/>
        </w:rPr>
        <w:t xml:space="preserve">  </w:t>
      </w:r>
      <w:r w:rsidRPr="009A533E">
        <w:rPr>
          <w:rFonts w:ascii="Century Gothic" w:hAnsi="Century Gothic"/>
          <w:b/>
          <w:sz w:val="22"/>
          <w:szCs w:val="22"/>
        </w:rPr>
        <w:t>TOTAL</w:t>
      </w:r>
    </w:p>
    <w:p w14:paraId="3AACA93F" w14:textId="77777777" w:rsidR="008F7257" w:rsidRDefault="008F7257" w:rsidP="008F7257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14:paraId="0CE59B93" w14:textId="77777777" w:rsidR="0034393F" w:rsidRPr="008C414E" w:rsidRDefault="0034393F" w:rsidP="008C414E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14:paraId="5F8E0707" w14:textId="77777777"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14:paraId="66B09353" w14:textId="77777777"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14:paraId="1F10B3B1" w14:textId="77777777"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14:paraId="5ECA4D4A" w14:textId="77777777"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14:paraId="1203EE5F" w14:textId="77777777"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14:paraId="3BDC67DC" w14:textId="77777777" w:rsidR="00237DB1" w:rsidRDefault="00237DB1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1189495A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5ACFC0C9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6F23B69C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48216579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443EB4E3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34AE51D1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1E85813D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02BBD17D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7A605118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5C13F7C3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0514CFEE" w14:textId="77777777" w:rsidR="00F46BBB" w:rsidRDefault="00F46BBB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0A799A02" w14:textId="77777777"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14:paraId="7615E93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14:paraId="41A0961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14:paraId="48AA78F9" w14:textId="77777777"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4EEFBE06" w14:textId="77777777"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14:paraId="5E59D6A7" w14:textId="77777777"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14:paraId="378CA2C7" w14:textId="77777777"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8F7257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14:paraId="294D8B87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14:paraId="1EEE8EB7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14:paraId="40E5BFB2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14:paraId="48F7F8DD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14:paraId="6C131105" w14:textId="77777777"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14:paraId="3280EBBF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14:paraId="16E0CCD7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91F0E66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47784508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BFD25E9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69A44BF6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14:paraId="5F0300FF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14:paraId="114A0E4E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14:paraId="61138DBE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14:paraId="46318FD5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14:paraId="7667C81A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14:paraId="0674729A" w14:textId="77777777"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14:paraId="3C5D39D0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F7FBF6C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42DF6A6D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002A96C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512A5532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134B82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F44AD17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68B136A7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18A82B3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69C50BA7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475D04F9" w14:textId="77777777"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14:paraId="56948F3C" w14:textId="77777777"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Załącznik nr 3 do oferty - wzór</w:t>
      </w:r>
    </w:p>
    <w:p w14:paraId="1C47D547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14:paraId="0ACDCE87" w14:textId="77777777"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14:paraId="1478BA5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14:paraId="76910593" w14:textId="77777777"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14:paraId="348FC92C" w14:textId="77777777"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0B255EB3" w14:textId="77777777"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8F7257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14:paraId="33AEB7F8" w14:textId="77777777"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14:paraId="50D46EBF" w14:textId="77777777"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14:paraId="00A9846F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14:paraId="024A5126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14:paraId="7817C278" w14:textId="77777777" w:rsidR="005A34D2" w:rsidRPr="000E31C8" w:rsidRDefault="005A34D2" w:rsidP="00E609BB">
      <w:pPr>
        <w:pStyle w:val="Akapitzlist"/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14:paraId="428C6C9D" w14:textId="77777777" w:rsidR="005A34D2" w:rsidRPr="000E31C8" w:rsidRDefault="005A34D2" w:rsidP="00E609BB">
      <w:pPr>
        <w:pStyle w:val="Akapitzlist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14:paraId="202FADA9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14:paraId="6025F214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AC4C042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9107965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80DF43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14:paraId="7A5F3B6B" w14:textId="77777777"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14:paraId="32777CB8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14:paraId="2CF87AA2" w14:textId="77777777"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855FE2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14:paraId="3EBC426F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74D744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51731E29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14:paraId="4858FE95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192B855B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35A7A4C3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B68A939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930EE7C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6539F1C6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AFD13F7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lastRenderedPageBreak/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14:paraId="59F3DF2B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7BC558F2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14:paraId="5CF2446F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14:paraId="55382E5D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14:paraId="67579008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14:paraId="253D727A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14:paraId="415D778E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39C05622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22B51E23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951D8A5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14:paraId="73F0E0B2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14:paraId="7AE8F3B0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55D99DD9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188971DD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14:paraId="6BE1F191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14:paraId="55FD300D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14:paraId="6D293D9C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14:paraId="622D702C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14:paraId="04353469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08284D41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0D28776E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47A6F01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14:paraId="48017478" w14:textId="77777777"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14:paraId="7ADE0A23" w14:textId="77777777"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14:paraId="3337EC28" w14:textId="77777777"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6B95B9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14:paraId="515B8FDB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0AAA07F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6CDBFD1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4E89CDE6" w14:textId="77777777"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14:paraId="05A232D3" w14:textId="77777777" w:rsidR="00E609BB" w:rsidRPr="00E609BB" w:rsidRDefault="00E609BB" w:rsidP="00E609BB">
      <w:pPr>
        <w:pStyle w:val="Style2"/>
        <w:widowControl/>
        <w:spacing w:line="100" w:lineRule="atLeast"/>
        <w:rPr>
          <w:rFonts w:ascii="Century Gothic" w:hAnsi="Century Gothic" w:cs="Century Gothic"/>
          <w:sz w:val="22"/>
          <w:szCs w:val="22"/>
        </w:rPr>
      </w:pPr>
    </w:p>
    <w:p w14:paraId="3A847EC0" w14:textId="77777777" w:rsidR="00E609BB" w:rsidRDefault="00E609BB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</w:p>
    <w:p w14:paraId="07FF6B23" w14:textId="77777777"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6" w:name="_Toc535993135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071257">
        <w:rPr>
          <w:rFonts w:ascii="Century Gothic" w:hAnsi="Century Gothic"/>
          <w:sz w:val="22"/>
          <w:szCs w:val="22"/>
        </w:rPr>
        <w:t>dostaw</w:t>
      </w:r>
      <w:bookmarkEnd w:id="6"/>
    </w:p>
    <w:p w14:paraId="6CBDD9F4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14:paraId="4A5F6757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14:paraId="490C5EA1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14:paraId="7A972126" w14:textId="77777777"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071257">
        <w:rPr>
          <w:rFonts w:ascii="Century Gothic" w:hAnsi="Century Gothic"/>
          <w:b/>
          <w:sz w:val="22"/>
          <w:szCs w:val="22"/>
        </w:rPr>
        <w:t>dostaw</w:t>
      </w:r>
    </w:p>
    <w:p w14:paraId="12DFA6C5" w14:textId="77777777"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BE1368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14:paraId="2B62715C" w14:textId="77777777" w:rsidTr="00FF75FB">
        <w:trPr>
          <w:trHeight w:val="1200"/>
        </w:trPr>
        <w:tc>
          <w:tcPr>
            <w:tcW w:w="568" w:type="dxa"/>
            <w:vAlign w:val="center"/>
          </w:tcPr>
          <w:p w14:paraId="290D7FB3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05E8CF59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14:paraId="4F672A3A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</w:t>
            </w:r>
            <w:r w:rsidR="00071257">
              <w:rPr>
                <w:rFonts w:ascii="Century Gothic" w:hAnsi="Century Gothic"/>
                <w:sz w:val="22"/>
                <w:szCs w:val="22"/>
              </w:rPr>
              <w:t xml:space="preserve">oznaczenie sprzętu, licencji,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14:paraId="43CBC2F2" w14:textId="77777777" w:rsidR="00E67BD6" w:rsidRPr="00F006D6" w:rsidRDefault="00E67BD6" w:rsidP="0007125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 xml:space="preserve">lefon zamawiającego (odbiorcy </w:t>
            </w:r>
            <w:r w:rsidR="00071257">
              <w:rPr>
                <w:rFonts w:ascii="Century Gothic" w:hAnsi="Century Gothic"/>
                <w:sz w:val="22"/>
                <w:szCs w:val="22"/>
              </w:rPr>
              <w:t>dostawy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7B028983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14:paraId="46B7E225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7AA3992E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3873D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DC1024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082464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CEC065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52B7C1B6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176B7E3C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D680A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D11D9E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0E2952A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816976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6DF89E61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6E8F480B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CBC18A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8CC823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8ABF22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74FC1C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29FC453E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75E0D1C4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DC4703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9D0CD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9026A46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B3D4EC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52B01D86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4DF91764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03362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42A7A0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E259D4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410C70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969908B" w14:textId="77777777"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14:paraId="71DB0FCA" w14:textId="77777777"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014344">
        <w:rPr>
          <w:rFonts w:ascii="Century Gothic" w:hAnsi="Century Gothic"/>
          <w:sz w:val="20"/>
          <w:szCs w:val="20"/>
        </w:rPr>
        <w:t>zamówienia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14:paraId="7BF9BCC7" w14:textId="77777777"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14:paraId="36CC1CFF" w14:textId="77777777"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F814278" w14:textId="77777777"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2CDFDBA6" w14:textId="77777777"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14:paraId="22FA31EB" w14:textId="77777777"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14:paraId="7359CA34" w14:textId="77777777"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14:paraId="56AF11D1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154B728B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0A75FC64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6B603D26" w14:textId="77777777" w:rsidR="00D901F3" w:rsidRDefault="00D901F3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6616DD2E" w14:textId="77777777" w:rsidR="00D901F3" w:rsidRDefault="00D901F3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163009A7" w14:textId="77777777" w:rsidR="00D901F3" w:rsidRDefault="00D901F3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4BEEFA46" w14:textId="77777777"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7" w:name="_Toc535993136"/>
      <w:r w:rsidRPr="004314BA">
        <w:rPr>
          <w:rFonts w:ascii="Century Gothic" w:hAnsi="Century Gothic"/>
          <w:sz w:val="22"/>
          <w:szCs w:val="22"/>
        </w:rPr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7"/>
      <w:r w:rsidR="004314BA">
        <w:rPr>
          <w:rFonts w:ascii="Century Gothic" w:hAnsi="Century Gothic"/>
          <w:sz w:val="22"/>
          <w:szCs w:val="22"/>
        </w:rPr>
        <w:t xml:space="preserve"> </w:t>
      </w:r>
    </w:p>
    <w:p w14:paraId="2A042885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14:paraId="7C934F07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14:paraId="3A4BC225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763D000" w14:textId="77777777"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1B2F3937" w14:textId="77777777"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BE1368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14:paraId="7DB2A2B5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14:paraId="4918EEA4" w14:textId="77777777"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14:paraId="5C87F134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14:paraId="663D39BF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14:paraId="55DD36C4" w14:textId="77777777"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228AEA00" w14:textId="77777777"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BE1368" w:rsidRPr="009C1BDD">
        <w:rPr>
          <w:rFonts w:ascii="Century Gothic" w:hAnsi="Century Gothic" w:cs="Arial"/>
          <w:sz w:val="22"/>
          <w:szCs w:val="22"/>
        </w:rPr>
        <w:t>Dz. U.</w:t>
      </w:r>
      <w:r w:rsidR="00BE1368">
        <w:rPr>
          <w:rFonts w:ascii="Century Gothic" w:hAnsi="Century Gothic" w:cs="Arial"/>
          <w:sz w:val="22"/>
          <w:szCs w:val="22"/>
        </w:rPr>
        <w:t xml:space="preserve"> z 2018 r. poz. 798 z późn. zm</w:t>
      </w:r>
      <w:r w:rsidR="00456A1B">
        <w:rPr>
          <w:rFonts w:ascii="Century Gothic" w:hAnsi="Century Gothic" w:cs="Arial"/>
          <w:sz w:val="22"/>
          <w:szCs w:val="22"/>
        </w:rPr>
        <w:t>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14:paraId="4F5B3D84" w14:textId="77777777" w:rsidTr="00FF75FB">
        <w:tc>
          <w:tcPr>
            <w:tcW w:w="817" w:type="dxa"/>
          </w:tcPr>
          <w:p w14:paraId="463FD1F3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14:paraId="196629DA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14:paraId="7F604A1D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14:paraId="2C082409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648CD145" w14:textId="77777777" w:rsidTr="00FF75FB">
        <w:tc>
          <w:tcPr>
            <w:tcW w:w="817" w:type="dxa"/>
          </w:tcPr>
          <w:p w14:paraId="7A53DF65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14:paraId="7EAE1BDA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86F6544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1B0EA164" w14:textId="77777777" w:rsidTr="00FF75FB">
        <w:tc>
          <w:tcPr>
            <w:tcW w:w="817" w:type="dxa"/>
          </w:tcPr>
          <w:p w14:paraId="09452FBE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14:paraId="3E45402D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1BBC203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13D9F993" w14:textId="77777777" w:rsidTr="00FF75FB">
        <w:tc>
          <w:tcPr>
            <w:tcW w:w="817" w:type="dxa"/>
          </w:tcPr>
          <w:p w14:paraId="1B524AEE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14:paraId="3F114F86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62490F6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C482577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66D20E62" w14:textId="77777777"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37EC2BC" w14:textId="77777777"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510166CF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3DD1FC19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14:paraId="3BC13050" w14:textId="77777777"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BE1368" w:rsidRPr="009C1BDD">
        <w:rPr>
          <w:rFonts w:ascii="Century Gothic" w:hAnsi="Century Gothic" w:cs="Arial"/>
          <w:sz w:val="22"/>
          <w:szCs w:val="22"/>
        </w:rPr>
        <w:t>Dz. U.</w:t>
      </w:r>
      <w:r w:rsidR="00BE1368">
        <w:rPr>
          <w:rFonts w:ascii="Century Gothic" w:hAnsi="Century Gothic" w:cs="Arial"/>
          <w:sz w:val="22"/>
          <w:szCs w:val="22"/>
        </w:rPr>
        <w:t xml:space="preserve"> z 2018 r. poz. 798 z późn. zm</w:t>
      </w:r>
      <w:r w:rsidR="00456A1B">
        <w:rPr>
          <w:rFonts w:ascii="Century Gothic" w:hAnsi="Century Gothic" w:cs="Arial"/>
          <w:sz w:val="22"/>
          <w:szCs w:val="22"/>
        </w:rPr>
        <w:t>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14:paraId="7D672FBF" w14:textId="77777777"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7A9FA58C" w14:textId="77777777"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99EF31B" w14:textId="77777777"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41E12767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5B17707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14:paraId="343034DD" w14:textId="77777777"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14:paraId="3868DCB9" w14:textId="77777777"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14:paraId="29E88844" w14:textId="77777777"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14:paraId="58C0511F" w14:textId="77777777"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8" w:name="_Toc389027577"/>
      <w:bookmarkStart w:id="9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p w14:paraId="64F509D8" w14:textId="77777777" w:rsidR="00F46A86" w:rsidRDefault="00F46A86" w:rsidP="009D7BF0">
      <w:pPr>
        <w:jc w:val="both"/>
        <w:rPr>
          <w:rFonts w:ascii="Century Gothic" w:hAnsi="Century Gothic"/>
          <w:sz w:val="18"/>
          <w:szCs w:val="18"/>
        </w:rPr>
      </w:pPr>
    </w:p>
    <w:p w14:paraId="27879FC7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190955E2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1630889C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5EF5836A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0BBF62EF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4843341B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5532BC02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0" w:name="_Toc509928251"/>
      <w:bookmarkStart w:id="11" w:name="_Toc535993137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>
        <w:rPr>
          <w:rFonts w:ascii="Century Gothic" w:hAnsi="Century Gothic"/>
          <w:sz w:val="22"/>
          <w:szCs w:val="22"/>
        </w:rPr>
        <w:t>5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orzeczenia wobec niego tytułem środka zapobiegawczego zakazu ubiegania się o zamówienia publiczne</w:t>
      </w:r>
      <w:bookmarkEnd w:id="10"/>
      <w:bookmarkEnd w:id="11"/>
    </w:p>
    <w:p w14:paraId="16638E84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045F261D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5145D6F0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14:paraId="7F539C0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596FAB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4C1CFD5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F30020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14:paraId="3FCA469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4E03FC3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9EF4ACF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BE1368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3C159A9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14:paraId="23D8D0A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4FC94DD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78BB18C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CB2599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122F06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546DB2B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0F6E677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1983BDD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6E16756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6EA31F9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0300248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14:paraId="3784F5F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02DD4980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7E59572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471D1C8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5D89C93C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09F9EC00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3DF7060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3DE6EB71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5EE31C59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14:paraId="49C37B6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6B627FB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3CCAE3D4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E930D2A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2" w:name="_Toc509927810"/>
      <w:bookmarkStart w:id="13" w:name="_Toc509928252"/>
      <w:bookmarkStart w:id="14" w:name="_Toc535993138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6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niezaleganiu z opłacaniem podatków i opłat lokalnych, o których mowa w ustawie z dnia 12 stycznia 1991 r. o podatkach i opłatach lokalnych (Dz. U. z 2016 r. poz. 716)</w:t>
      </w:r>
      <w:bookmarkEnd w:id="12"/>
      <w:bookmarkEnd w:id="13"/>
      <w:bookmarkEnd w:id="14"/>
    </w:p>
    <w:p w14:paraId="7A6CD33B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3BF06982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110C696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14:paraId="24358C8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355E1D7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769E58E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3C609A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4F6D6D9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3412017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 z dnia 12 stycznia 1991 r. o podatkach i opłatach lokalnych (Dz. U. z 2016 r. poz. 716).</w:t>
      </w:r>
    </w:p>
    <w:p w14:paraId="31CFE4C3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F87EA34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BE1368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6C308CC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14:paraId="1D96925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79668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305F2F1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4E9E94B1" w14:textId="77777777" w:rsidR="00F46A86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(Dz. U. z 2016 r. poz. 716 z późn.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34BB3680" w14:textId="77777777" w:rsidR="00323363" w:rsidRPr="00204383" w:rsidRDefault="00323363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0D268B12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 xml:space="preserve"> 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(Dz. U. z 2016 r. poz. 716 z późn.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1AB1D85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14:paraId="33C5D1F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14:paraId="4715697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1B7CE26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106B59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1971BE8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BA6CB8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08DB0AB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5637781B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9078B49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21774371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7630A4F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14:paraId="2D8F64B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7118CA8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5F1E806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5417062C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5" w:name="_GoBack"/>
      <w:bookmarkEnd w:id="15"/>
    </w:p>
    <w:p w14:paraId="1254BB8D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6" w:name="_Toc509928253"/>
      <w:bookmarkStart w:id="17" w:name="_Toc535993139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wydania wobec Wykonawcy prawomocnego wyroku sądu lub ostatecznej decyzji administracyjnej o zaleganiu z uiszczaniem podatków, opłat lub składek na ubezpieczenia społeczne lub zdrowotne</w:t>
      </w:r>
      <w:bookmarkEnd w:id="16"/>
      <w:bookmarkEnd w:id="17"/>
      <w:r w:rsidRPr="00204383">
        <w:rPr>
          <w:rFonts w:ascii="Century Gothic" w:hAnsi="Century Gothic"/>
          <w:sz w:val="22"/>
          <w:szCs w:val="22"/>
        </w:rPr>
        <w:t xml:space="preserve"> </w:t>
      </w:r>
    </w:p>
    <w:p w14:paraId="57ABC379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204383">
        <w:rPr>
          <w:rFonts w:ascii="Century Gothic" w:hAnsi="Century Gothic"/>
          <w:b/>
          <w:i/>
          <w:sz w:val="22"/>
          <w:szCs w:val="22"/>
        </w:rPr>
        <w:t>.</w:t>
      </w:r>
      <w:r w:rsidRPr="00204383">
        <w:rPr>
          <w:rFonts w:ascii="Century Gothic" w:hAnsi="Century Gothic"/>
          <w:b/>
          <w:sz w:val="22"/>
          <w:szCs w:val="22"/>
        </w:rPr>
        <w:t>…………………………………</w:t>
      </w:r>
    </w:p>
    <w:p w14:paraId="7376DC16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>Pieczęć Wykonawcy</w:t>
      </w:r>
    </w:p>
    <w:p w14:paraId="31E61DB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640FF5A3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534F527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51BA0C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FF3F4A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14:paraId="3CFE200F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7C20B46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DB645F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4A6C72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BE1368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2D332CB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14:paraId="1F48150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B5B29C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35F4DC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5A38916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472E2342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500B7FD4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14:paraId="6433D49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36F5FE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14:paraId="52BED97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14:paraId="7EAA6F9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14:paraId="6B8701B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355A977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14:paraId="6F706D3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4719D1E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44969AB5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60B9DB08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514B478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65C5562" w14:textId="77777777" w:rsidR="00521F0F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  <w:bookmarkEnd w:id="8"/>
      <w:bookmarkEnd w:id="9"/>
    </w:p>
    <w:p w14:paraId="6F4458C1" w14:textId="77777777" w:rsidR="006D1556" w:rsidRDefault="006D1556" w:rsidP="006D155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8" w:name="_Toc535993140"/>
      <w:r w:rsidRPr="002B4EDD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sz w:val="22"/>
          <w:szCs w:val="22"/>
        </w:rPr>
        <w:t>8</w:t>
      </w:r>
      <w:r w:rsidRPr="002B4EDD">
        <w:rPr>
          <w:rFonts w:ascii="Century Gothic" w:hAnsi="Century Gothic"/>
          <w:sz w:val="22"/>
          <w:szCs w:val="22"/>
        </w:rPr>
        <w:t xml:space="preserve"> </w:t>
      </w:r>
      <w:r w:rsidR="008D6042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8D6042">
        <w:rPr>
          <w:rFonts w:ascii="Century Gothic" w:hAnsi="Century Gothic"/>
          <w:sz w:val="22"/>
          <w:szCs w:val="22"/>
        </w:rPr>
        <w:t>Klauzula – obowiązek informacyjny</w:t>
      </w:r>
      <w:bookmarkEnd w:id="18"/>
    </w:p>
    <w:p w14:paraId="2C0DE13F" w14:textId="77777777" w:rsidR="00EA55CD" w:rsidRDefault="00EA55CD" w:rsidP="00EA55CD">
      <w:pPr>
        <w:spacing w:after="150" w:line="360" w:lineRule="auto"/>
        <w:ind w:firstLine="567"/>
        <w:jc w:val="both"/>
        <w:rPr>
          <w:rFonts w:ascii="Century Gothic" w:hAnsi="Century Gothic" w:cs="Arial"/>
          <w:sz w:val="22"/>
          <w:szCs w:val="22"/>
        </w:rPr>
      </w:pPr>
    </w:p>
    <w:p w14:paraId="2B86EE8D" w14:textId="77777777" w:rsidR="00EA55CD" w:rsidRDefault="00EA55CD" w:rsidP="00EA55CD">
      <w:pPr>
        <w:spacing w:after="150" w:line="360" w:lineRule="auto"/>
        <w:ind w:firstLine="567"/>
        <w:jc w:val="both"/>
        <w:rPr>
          <w:rFonts w:ascii="Century Gothic" w:hAnsi="Century Gothic" w:cs="Arial"/>
          <w:sz w:val="22"/>
          <w:szCs w:val="22"/>
        </w:rPr>
      </w:pPr>
    </w:p>
    <w:p w14:paraId="727A67B1" w14:textId="77777777" w:rsidR="00EA55CD" w:rsidRPr="00EA55CD" w:rsidRDefault="00EA55CD" w:rsidP="00EA55CD">
      <w:pPr>
        <w:spacing w:after="150" w:line="360" w:lineRule="auto"/>
        <w:ind w:firstLine="567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CE8F4A6" w14:textId="77777777" w:rsidR="00EA55CD" w:rsidRPr="00EA55CD" w:rsidRDefault="00EA55CD" w:rsidP="00E609BB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administratorem Pani/Pana danych osobowych jest Polski Komitet Normalizacyjny, ul. Świętokrzyska 14. 00-050 Warszawa;  </w:t>
      </w:r>
    </w:p>
    <w:p w14:paraId="6FFE6E2D" w14:textId="77777777" w:rsidR="00EA55CD" w:rsidRPr="00EA55CD" w:rsidRDefault="00EA55CD" w:rsidP="00E609BB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inspektorem ochrony danych osobowych w Polskim Komitecie Normalizacyjnym jest Pan Artur Staśkiewicz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, </w:t>
      </w:r>
      <w:r w:rsidRPr="00EA55CD">
        <w:rPr>
          <w:rFonts w:ascii="Century Gothic" w:hAnsi="Century Gothic" w:cs="Arial"/>
          <w:sz w:val="22"/>
          <w:szCs w:val="22"/>
        </w:rPr>
        <w:t>kontakt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: </w:t>
      </w:r>
      <w:r w:rsidRPr="00EA55CD">
        <w:rPr>
          <w:rFonts w:ascii="Century Gothic" w:hAnsi="Century Gothic"/>
          <w:sz w:val="22"/>
          <w:szCs w:val="22"/>
        </w:rPr>
        <w:t>22 55 67 661; artur.staskiewicz@pkn.pl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14:paraId="0ED5A771" w14:textId="7875E5F7" w:rsidR="00EA55CD" w:rsidRPr="00EA55CD" w:rsidRDefault="00EA55CD" w:rsidP="00E609BB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przetwarzane będą na podstawie art. 6 ust. 1 lit. c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 xml:space="preserve">RODO w celu związanym z postępowaniem o udzielenie </w:t>
      </w:r>
      <w:r w:rsidR="00E174A5">
        <w:rPr>
          <w:rFonts w:ascii="Century Gothic" w:hAnsi="Century Gothic" w:cs="Arial"/>
          <w:sz w:val="22"/>
          <w:szCs w:val="22"/>
        </w:rPr>
        <w:t>zamówienia publicznego WIF.261.1</w:t>
      </w:r>
      <w:r w:rsidRPr="00EA55CD">
        <w:rPr>
          <w:rFonts w:ascii="Century Gothic" w:hAnsi="Century Gothic" w:cs="Arial"/>
          <w:sz w:val="22"/>
          <w:szCs w:val="22"/>
        </w:rPr>
        <w:t>.201</w:t>
      </w:r>
      <w:r w:rsidR="00E174A5">
        <w:rPr>
          <w:rFonts w:ascii="Century Gothic" w:hAnsi="Century Gothic" w:cs="Arial"/>
          <w:sz w:val="22"/>
          <w:szCs w:val="22"/>
        </w:rPr>
        <w:t>9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>prowadzonym w trybie przetargu nieograniczonego;</w:t>
      </w:r>
    </w:p>
    <w:p w14:paraId="35854D87" w14:textId="56C8ACB3" w:rsidR="00EA55CD" w:rsidRPr="00EA55CD" w:rsidRDefault="00EA55CD" w:rsidP="00E609BB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143C3B" w:rsidRPr="00882A64">
        <w:rPr>
          <w:rFonts w:ascii="Century Gothic" w:hAnsi="Century Gothic" w:cs="Calibri"/>
          <w:sz w:val="22"/>
          <w:szCs w:val="22"/>
        </w:rPr>
        <w:t>t.j. Dz. U. z 201</w:t>
      </w:r>
      <w:r w:rsidR="00143C3B">
        <w:rPr>
          <w:rFonts w:ascii="Century Gothic" w:hAnsi="Century Gothic" w:cs="Calibri"/>
          <w:sz w:val="22"/>
          <w:szCs w:val="22"/>
        </w:rPr>
        <w:t>8</w:t>
      </w:r>
      <w:r w:rsidR="00143C3B" w:rsidRPr="00882A64">
        <w:rPr>
          <w:rFonts w:ascii="Century Gothic" w:hAnsi="Century Gothic" w:cs="Calibri"/>
          <w:sz w:val="22"/>
          <w:szCs w:val="22"/>
        </w:rPr>
        <w:t xml:space="preserve"> r</w:t>
      </w:r>
      <w:r w:rsidR="00143C3B">
        <w:rPr>
          <w:rFonts w:ascii="Century Gothic" w:hAnsi="Century Gothic" w:cs="Calibri"/>
          <w:sz w:val="22"/>
          <w:szCs w:val="22"/>
        </w:rPr>
        <w:t>.</w:t>
      </w:r>
      <w:r w:rsidR="00143C3B" w:rsidRPr="00882A64">
        <w:rPr>
          <w:rFonts w:ascii="Century Gothic" w:hAnsi="Century Gothic" w:cs="Calibri"/>
          <w:sz w:val="22"/>
          <w:szCs w:val="22"/>
        </w:rPr>
        <w:t xml:space="preserve"> poz. </w:t>
      </w:r>
      <w:r w:rsidR="00143C3B">
        <w:rPr>
          <w:rFonts w:ascii="Century Gothic" w:hAnsi="Century Gothic" w:cs="Calibri"/>
          <w:sz w:val="22"/>
          <w:szCs w:val="22"/>
        </w:rPr>
        <w:t>1986</w:t>
      </w:r>
      <w:r w:rsidRPr="00EA55CD">
        <w:rPr>
          <w:rFonts w:ascii="Century Gothic" w:hAnsi="Century Gothic" w:cs="Arial"/>
          <w:sz w:val="22"/>
          <w:szCs w:val="22"/>
        </w:rPr>
        <w:t xml:space="preserve">), dalej „ustawa Pzp”;  </w:t>
      </w:r>
    </w:p>
    <w:p w14:paraId="55FC05B7" w14:textId="77777777" w:rsidR="00EA55CD" w:rsidRPr="00EA55CD" w:rsidRDefault="00EA55CD" w:rsidP="00E609BB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07416DF" w14:textId="77777777" w:rsidR="00EA55CD" w:rsidRPr="00EA55CD" w:rsidRDefault="00EA55CD" w:rsidP="00E609BB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09E373D" w14:textId="77777777" w:rsidR="00EA55CD" w:rsidRPr="00EA55CD" w:rsidRDefault="00EA55CD" w:rsidP="00E609BB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10B9EAEA" w14:textId="77777777" w:rsidR="00EA55CD" w:rsidRPr="00EA55CD" w:rsidRDefault="00EA55CD" w:rsidP="00E609BB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posiada Pani/Pan:</w:t>
      </w:r>
    </w:p>
    <w:p w14:paraId="4775DEFC" w14:textId="77777777" w:rsidR="00EA55CD" w:rsidRPr="00EA55CD" w:rsidRDefault="00EA55CD" w:rsidP="00E609BB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na podstawie art. 15 RODO prawo dostępu do danych osobowych Pani/Pana dotyczących;</w:t>
      </w:r>
    </w:p>
    <w:p w14:paraId="0FF84A6F" w14:textId="77777777" w:rsidR="00EA55CD" w:rsidRPr="00EA55CD" w:rsidRDefault="00EA55CD" w:rsidP="00E609BB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lastRenderedPageBreak/>
        <w:t xml:space="preserve">na podstawie art. 16 RODO prawo do sprostowania Pani/Pana danych osobowych </w:t>
      </w:r>
      <w:r w:rsidRPr="00EA55CD">
        <w:rPr>
          <w:rFonts w:ascii="Century Gothic" w:hAnsi="Century Gothic" w:cs="Arial"/>
          <w:b/>
          <w:sz w:val="22"/>
          <w:szCs w:val="22"/>
          <w:vertAlign w:val="superscript"/>
        </w:rPr>
        <w:t>*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14:paraId="434C327B" w14:textId="77777777" w:rsidR="00EA55CD" w:rsidRPr="00EA55CD" w:rsidRDefault="00EA55CD" w:rsidP="00E609BB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D396E53" w14:textId="77777777" w:rsidR="00EA55CD" w:rsidRPr="00EA55CD" w:rsidRDefault="00EA55CD" w:rsidP="00E609BB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F4A5797" w14:textId="77777777" w:rsidR="00EA55CD" w:rsidRPr="00EA55CD" w:rsidRDefault="00EA55CD" w:rsidP="00E609BB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nie przysługuje Pani/Panu:</w:t>
      </w:r>
    </w:p>
    <w:p w14:paraId="620F3C35" w14:textId="77777777" w:rsidR="00EA55CD" w:rsidRPr="00EA55CD" w:rsidRDefault="00EA55CD" w:rsidP="00E609BB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związku z art. 17 ust. 3 lit. b, d lub e RODO prawo do usunięcia danych osobowych;</w:t>
      </w:r>
    </w:p>
    <w:p w14:paraId="7D859CEF" w14:textId="77777777" w:rsidR="00EA55CD" w:rsidRPr="00EA55CD" w:rsidRDefault="00EA55CD" w:rsidP="00E609BB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przenoszenia danych osobowych, o którym mowa w art. 20 RODO;</w:t>
      </w:r>
    </w:p>
    <w:p w14:paraId="09E27B4F" w14:textId="12FBB211" w:rsidR="00EA55CD" w:rsidRPr="00596373" w:rsidRDefault="00EA55CD" w:rsidP="00E609BB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CEAFABC" w14:textId="7FA10D36" w:rsidR="00596373" w:rsidRDefault="00596373" w:rsidP="00596373">
      <w:pPr>
        <w:spacing w:after="15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6084CA73" w14:textId="77777777" w:rsidR="00741BCC" w:rsidRPr="00741BCC" w:rsidRDefault="00741BCC" w:rsidP="00596373">
      <w:pPr>
        <w:spacing w:after="15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6F615820" w14:textId="77777777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W celu zapewnieniem, że wykonawca wypełnił obowiązki informacyjne oraz ochrony prawnie uzasadnionych interesów osoby trzeciej, której dane zostały przekazane w związku z udziałem wykonawcy w postępowaniu, Wykonawca jest zobowiązany do złożenia w postępowaniu o udzielenie zamówienia publicznego oświadczenia o wypełnieniu przez niego obowiązków informacyjnych przewidzianych w art. 13 lub art. 14 RODO, jeżeli takie dane przekazuje. </w:t>
      </w:r>
    </w:p>
    <w:p w14:paraId="0BBE89B3" w14:textId="408A5BF0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Obowiązek ten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Wykonawca </w:t>
      </w: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zrealizuje na podstawie oświadczenia, którego wzór zamieszczono poniżej: </w:t>
      </w:r>
    </w:p>
    <w:p w14:paraId="2D38C08E" w14:textId="77777777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3436CD5" w14:textId="77777777" w:rsidR="00741BCC" w:rsidRPr="00741BCC" w:rsidRDefault="00741BCC" w:rsidP="00741BCC">
      <w:pPr>
        <w:pStyle w:val="Tekstprzypisudolnego"/>
        <w:spacing w:line="276" w:lineRule="auto"/>
        <w:jc w:val="center"/>
        <w:rPr>
          <w:rFonts w:ascii="Century Gothic" w:hAnsi="Century Gothic" w:cs="Arial"/>
          <w:i/>
          <w:sz w:val="22"/>
          <w:szCs w:val="22"/>
          <w:u w:val="single"/>
        </w:rPr>
      </w:pPr>
      <w:r w:rsidRPr="00741BCC">
        <w:rPr>
          <w:rFonts w:ascii="Century Gothic" w:hAnsi="Century Gothic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7CB31346" w14:textId="77777777" w:rsidR="00741BCC" w:rsidRPr="00741BCC" w:rsidRDefault="00741BCC" w:rsidP="00741BCC">
      <w:pPr>
        <w:pStyle w:val="Tekstprzypisudolnego"/>
        <w:jc w:val="center"/>
        <w:rPr>
          <w:rFonts w:ascii="Century Gothic" w:hAnsi="Century Gothic" w:cs="Arial"/>
          <w:i/>
          <w:sz w:val="22"/>
          <w:szCs w:val="22"/>
          <w:u w:val="single"/>
        </w:rPr>
      </w:pPr>
    </w:p>
    <w:p w14:paraId="5AA26281" w14:textId="6E531BB3" w:rsidR="00741BCC" w:rsidRPr="00741BCC" w:rsidRDefault="00741BCC" w:rsidP="00741BCC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741BCC">
        <w:rPr>
          <w:rFonts w:ascii="Century Gothic" w:hAnsi="Century Gothic" w:cs="Arial"/>
          <w:sz w:val="22"/>
          <w:szCs w:val="22"/>
        </w:rPr>
        <w:t>Oświadczam, że wypełniłem obowiązki informacyjne przewidziane w art. 13 lub art. 14 RODO</w:t>
      </w:r>
      <w:r w:rsidRPr="00741BCC">
        <w:rPr>
          <w:rFonts w:ascii="Century Gothic" w:hAnsi="Century Gothic" w:cs="Arial"/>
          <w:sz w:val="22"/>
          <w:szCs w:val="22"/>
          <w:vertAlign w:val="superscript"/>
        </w:rPr>
        <w:t>1)</w:t>
      </w:r>
      <w:r w:rsidRPr="00741BCC">
        <w:rPr>
          <w:rFonts w:ascii="Century Gothic" w:hAnsi="Century Gothic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Century Gothic" w:hAnsi="Century Gothic" w:cs="Arial"/>
          <w:sz w:val="22"/>
          <w:szCs w:val="22"/>
        </w:rPr>
        <w:t>**</w:t>
      </w:r>
    </w:p>
    <w:p w14:paraId="22A9DF1C" w14:textId="77777777" w:rsidR="00741BCC" w:rsidRPr="00741BCC" w:rsidRDefault="00741BCC" w:rsidP="00741BC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8E3AF" w14:textId="77777777" w:rsidR="00741BCC" w:rsidRPr="00596373" w:rsidRDefault="00741BCC" w:rsidP="00596373">
      <w:pPr>
        <w:spacing w:after="15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50A12A30" w14:textId="77777777" w:rsidR="00EA55CD" w:rsidRPr="00247E1D" w:rsidRDefault="00EA55CD" w:rsidP="00EA55CD">
      <w:pPr>
        <w:spacing w:before="120" w:after="12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247E1D">
        <w:rPr>
          <w:rFonts w:ascii="Century Gothic" w:hAnsi="Century Gothic" w:cs="Arial"/>
          <w:sz w:val="18"/>
          <w:szCs w:val="18"/>
        </w:rPr>
        <w:t>_____________________</w:t>
      </w:r>
    </w:p>
    <w:p w14:paraId="51DC5EE2" w14:textId="77777777" w:rsidR="00EA55CD" w:rsidRPr="00247E1D" w:rsidRDefault="00EA55CD" w:rsidP="00EA55CD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247E1D">
        <w:rPr>
          <w:rFonts w:ascii="Century Gothic" w:hAnsi="Century Gothic" w:cs="Arial"/>
          <w:b/>
          <w:i/>
          <w:sz w:val="18"/>
          <w:szCs w:val="18"/>
          <w:vertAlign w:val="superscript"/>
        </w:rPr>
        <w:t xml:space="preserve">* </w:t>
      </w:r>
      <w:r w:rsidRPr="00247E1D">
        <w:rPr>
          <w:rFonts w:ascii="Century Gothic" w:hAnsi="Century Gothic" w:cs="Arial"/>
          <w:b/>
          <w:i/>
          <w:sz w:val="18"/>
          <w:szCs w:val="18"/>
        </w:rPr>
        <w:t>Wyjaśnienie:</w:t>
      </w:r>
      <w:r w:rsidRPr="00247E1D">
        <w:rPr>
          <w:rFonts w:ascii="Century Gothic" w:hAnsi="Century Gothic" w:cs="Arial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5ED41B2" w14:textId="77777777" w:rsidR="00741BCC" w:rsidRDefault="00EA55CD" w:rsidP="00741BCC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247E1D">
        <w:rPr>
          <w:rFonts w:ascii="Century Gothic" w:hAnsi="Century Gothic" w:cs="Arial"/>
          <w:b/>
          <w:i/>
          <w:sz w:val="18"/>
          <w:szCs w:val="18"/>
          <w:vertAlign w:val="superscript"/>
        </w:rPr>
        <w:t xml:space="preserve">** </w:t>
      </w:r>
      <w:r w:rsidRPr="00247E1D">
        <w:rPr>
          <w:rFonts w:ascii="Century Gothic" w:hAnsi="Century Gothic" w:cs="Arial"/>
          <w:b/>
          <w:i/>
          <w:sz w:val="18"/>
          <w:szCs w:val="18"/>
        </w:rPr>
        <w:t>Wyjaśnienie:</w:t>
      </w:r>
      <w:r w:rsidRPr="00247E1D">
        <w:rPr>
          <w:rFonts w:ascii="Century Gothic" w:hAnsi="Century Gothic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 w:rsidR="00741BCC">
        <w:rPr>
          <w:rFonts w:ascii="Century Gothic" w:hAnsi="Century Gothic" w:cs="Arial"/>
          <w:i/>
          <w:sz w:val="18"/>
          <w:szCs w:val="18"/>
        </w:rPr>
        <w:t>iej lub państwa członkowskiego.</w:t>
      </w:r>
    </w:p>
    <w:p w14:paraId="0676D8EE" w14:textId="1E9E8E44" w:rsidR="00EA55CD" w:rsidRPr="00741BCC" w:rsidRDefault="00741BCC" w:rsidP="00741BCC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741BCC">
        <w:rPr>
          <w:rFonts w:ascii="Century Gothic" w:hAnsi="Century Gothic" w:cs="Arial"/>
          <w:b/>
          <w:i/>
          <w:sz w:val="18"/>
          <w:szCs w:val="18"/>
          <w:vertAlign w:val="superscript"/>
        </w:rPr>
        <w:t xml:space="preserve">*** </w:t>
      </w:r>
      <w:r w:rsidRPr="00741BCC">
        <w:rPr>
          <w:rFonts w:ascii="Century Gothic" w:hAnsi="Century Gothic" w:cs="Arial"/>
          <w:i/>
          <w:color w:val="000000"/>
          <w:sz w:val="18"/>
          <w:szCs w:val="18"/>
        </w:rPr>
        <w:t xml:space="preserve">W przypadku gdy wykonawca </w:t>
      </w:r>
      <w:r w:rsidRPr="00741BCC">
        <w:rPr>
          <w:rFonts w:ascii="Century Gothic" w:hAnsi="Century Gothic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86CD5A4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224CAA61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72310EBF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5F0FA87A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76BF2A28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1EC13892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75A3EC36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2CA9D625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0A890D1B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sectPr w:rsidR="00E50BBD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ECBE0" w14:textId="77777777" w:rsidR="00596373" w:rsidRDefault="00596373" w:rsidP="0034393F">
      <w:pPr>
        <w:spacing w:after="0" w:line="240" w:lineRule="auto"/>
      </w:pPr>
      <w:r>
        <w:separator/>
      </w:r>
    </w:p>
  </w:endnote>
  <w:endnote w:type="continuationSeparator" w:id="0">
    <w:p w14:paraId="084D05F6" w14:textId="77777777" w:rsidR="00596373" w:rsidRDefault="00596373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charset w:val="80"/>
    <w:family w:val="auto"/>
    <w:pitch w:val="variable"/>
  </w:font>
  <w:font w:name="DejaVu Sans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Gothic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63C5" w14:textId="07EB22B2" w:rsidR="00596373" w:rsidRPr="00303381" w:rsidRDefault="00596373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D932B5">
      <w:rPr>
        <w:i/>
        <w:noProof/>
        <w:sz w:val="20"/>
        <w:szCs w:val="20"/>
      </w:rPr>
      <w:t>15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D932B5">
      <w:rPr>
        <w:i/>
        <w:noProof/>
        <w:sz w:val="20"/>
        <w:szCs w:val="20"/>
      </w:rPr>
      <w:t>15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E1A1" w14:textId="10D6AA9B" w:rsidR="00596373" w:rsidRPr="00E947C3" w:rsidRDefault="00596373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285858">
      <w:rPr>
        <w:i/>
        <w:noProof/>
        <w:sz w:val="20"/>
        <w:szCs w:val="20"/>
      </w:rPr>
      <w:t>50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9A53" w14:textId="77777777" w:rsidR="00596373" w:rsidRDefault="00596373" w:rsidP="0034393F">
      <w:pPr>
        <w:spacing w:after="0" w:line="240" w:lineRule="auto"/>
      </w:pPr>
      <w:r>
        <w:separator/>
      </w:r>
    </w:p>
  </w:footnote>
  <w:footnote w:type="continuationSeparator" w:id="0">
    <w:p w14:paraId="1F94AC14" w14:textId="77777777" w:rsidR="00596373" w:rsidRDefault="00596373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D9809772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ascii="Century Gothic" w:eastAsiaTheme="minorHAnsi" w:hAnsi="Century Gothic" w:cs="Century Gothic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0B6A0A3B"/>
    <w:multiLevelType w:val="multilevel"/>
    <w:tmpl w:val="6260567C"/>
    <w:lvl w:ilvl="0">
      <w:start w:val="2"/>
      <w:numFmt w:val="decimal"/>
      <w:lvlText w:val="§ %1."/>
      <w:lvlJc w:val="left"/>
      <w:pPr>
        <w:ind w:left="680" w:hanging="680"/>
      </w:pPr>
      <w:rPr>
        <w:rFonts w:ascii="Bookman Old Style" w:eastAsia="Bookman Old Style" w:hAnsi="Bookman Old Style" w:cs="Bookman Old Style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ascii="Century Gothic" w:eastAsia="Century Gothic" w:hAnsi="Century Gothic" w:cs="Century Gothic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1107" w:hanging="397"/>
      </w:pPr>
      <w:rPr>
        <w:rFonts w:ascii="Century Gothic" w:eastAsia="Century Gothic" w:hAnsi="Century Gothic" w:cs="Century Gothic"/>
        <w:b w:val="0"/>
        <w:i w:val="0"/>
        <w:strike w:val="0"/>
        <w:sz w:val="22"/>
        <w:szCs w:val="22"/>
      </w:rPr>
    </w:lvl>
    <w:lvl w:ilvl="3">
      <w:start w:val="1"/>
      <w:numFmt w:val="bullet"/>
      <w:lvlText w:val="-"/>
      <w:lvlJc w:val="left"/>
      <w:pPr>
        <w:ind w:left="1418" w:hanging="34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left"/>
      <w:pPr>
        <w:ind w:left="2268" w:hanging="680"/>
      </w:pPr>
      <w:rPr>
        <w:color w:val="000000"/>
      </w:rPr>
    </w:lvl>
    <w:lvl w:ilvl="5">
      <w:start w:val="1"/>
      <w:numFmt w:val="bullet"/>
      <w:lvlText w:val="●"/>
      <w:lvlJc w:val="left"/>
      <w:pPr>
        <w:ind w:left="2722" w:hanging="45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1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24" w15:restartNumberingAfterBreak="0">
    <w:nsid w:val="1D8E0E9B"/>
    <w:multiLevelType w:val="multilevel"/>
    <w:tmpl w:val="2A3E196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ascii="Century Gothic" w:eastAsia="CenturyGothic" w:hAnsi="Century Gothic" w:cs="CenturyGothic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DDB1416"/>
    <w:multiLevelType w:val="hybridMultilevel"/>
    <w:tmpl w:val="27BE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9" w15:restartNumberingAfterBreak="0">
    <w:nsid w:val="29794160"/>
    <w:multiLevelType w:val="hybridMultilevel"/>
    <w:tmpl w:val="A10612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Styl3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0987376"/>
    <w:multiLevelType w:val="multilevel"/>
    <w:tmpl w:val="807E0736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eastAsia="Century Gothic" w:hAnsi="Century Gothic" w:cs="Century Gothic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eastAsia="Century Gothic" w:hAnsi="Century Gothic" w:cs="Century Gothic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B62567"/>
    <w:multiLevelType w:val="hybridMultilevel"/>
    <w:tmpl w:val="B4FCD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4" w15:restartNumberingAfterBreak="0">
    <w:nsid w:val="60AA29C7"/>
    <w:multiLevelType w:val="multilevel"/>
    <w:tmpl w:val="01C40890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5B1306"/>
    <w:multiLevelType w:val="hybridMultilevel"/>
    <w:tmpl w:val="1F787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51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2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3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4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2C1893"/>
    <w:multiLevelType w:val="multilevel"/>
    <w:tmpl w:val="0AB4E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2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7E8C1046"/>
    <w:multiLevelType w:val="hybridMultilevel"/>
    <w:tmpl w:val="41B880C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43"/>
  </w:num>
  <w:num w:numId="4">
    <w:abstractNumId w:val="48"/>
  </w:num>
  <w:num w:numId="5">
    <w:abstractNumId w:val="34"/>
  </w:num>
  <w:num w:numId="6">
    <w:abstractNumId w:val="23"/>
  </w:num>
  <w:num w:numId="7">
    <w:abstractNumId w:val="18"/>
  </w:num>
  <w:num w:numId="8">
    <w:abstractNumId w:val="35"/>
  </w:num>
  <w:num w:numId="9">
    <w:abstractNumId w:val="49"/>
  </w:num>
  <w:num w:numId="10">
    <w:abstractNumId w:val="52"/>
  </w:num>
  <w:num w:numId="11">
    <w:abstractNumId w:val="53"/>
  </w:num>
  <w:num w:numId="12">
    <w:abstractNumId w:val="45"/>
  </w:num>
  <w:num w:numId="13">
    <w:abstractNumId w:val="7"/>
  </w:num>
  <w:num w:numId="14">
    <w:abstractNumId w:val="8"/>
  </w:num>
  <w:num w:numId="15">
    <w:abstractNumId w:val="1"/>
  </w:num>
  <w:num w:numId="16">
    <w:abstractNumId w:val="13"/>
  </w:num>
  <w:num w:numId="17">
    <w:abstractNumId w:val="30"/>
  </w:num>
  <w:num w:numId="18">
    <w:abstractNumId w:val="42"/>
  </w:num>
  <w:num w:numId="19">
    <w:abstractNumId w:val="20"/>
  </w:num>
  <w:num w:numId="20">
    <w:abstractNumId w:val="28"/>
  </w:num>
  <w:num w:numId="21">
    <w:abstractNumId w:val="50"/>
  </w:num>
  <w:num w:numId="22">
    <w:abstractNumId w:val="40"/>
  </w:num>
  <w:num w:numId="23">
    <w:abstractNumId w:val="54"/>
  </w:num>
  <w:num w:numId="24">
    <w:abstractNumId w:val="31"/>
  </w:num>
  <w:num w:numId="25">
    <w:abstractNumId w:val="3"/>
  </w:num>
  <w:num w:numId="26">
    <w:abstractNumId w:val="11"/>
  </w:num>
  <w:num w:numId="27">
    <w:abstractNumId w:val="14"/>
  </w:num>
  <w:num w:numId="28">
    <w:abstractNumId w:val="15"/>
  </w:num>
  <w:num w:numId="29">
    <w:abstractNumId w:val="36"/>
  </w:num>
  <w:num w:numId="30">
    <w:abstractNumId w:val="21"/>
  </w:num>
  <w:num w:numId="31">
    <w:abstractNumId w:val="17"/>
  </w:num>
  <w:num w:numId="32">
    <w:abstractNumId w:val="37"/>
  </w:num>
  <w:num w:numId="33">
    <w:abstractNumId w:val="51"/>
  </w:num>
  <w:num w:numId="34">
    <w:abstractNumId w:val="38"/>
  </w:num>
  <w:num w:numId="35">
    <w:abstractNumId w:val="46"/>
  </w:num>
  <w:num w:numId="36">
    <w:abstractNumId w:val="56"/>
  </w:num>
  <w:num w:numId="37">
    <w:abstractNumId w:val="24"/>
  </w:num>
  <w:num w:numId="38">
    <w:abstractNumId w:val="29"/>
  </w:num>
  <w:num w:numId="39">
    <w:abstractNumId w:val="41"/>
  </w:num>
  <w:num w:numId="40">
    <w:abstractNumId w:val="25"/>
  </w:num>
  <w:num w:numId="41">
    <w:abstractNumId w:val="55"/>
  </w:num>
  <w:num w:numId="42">
    <w:abstractNumId w:val="27"/>
  </w:num>
  <w:num w:numId="43">
    <w:abstractNumId w:val="22"/>
  </w:num>
  <w:num w:numId="44">
    <w:abstractNumId w:val="33"/>
  </w:num>
  <w:num w:numId="45">
    <w:abstractNumId w:val="2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44"/>
  </w:num>
  <w:num w:numId="49">
    <w:abstractNumId w:val="47"/>
  </w:num>
  <w:num w:numId="50">
    <w:abstractNumId w:val="19"/>
  </w:num>
  <w:num w:numId="51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2B00"/>
    <w:rsid w:val="00013D4F"/>
    <w:rsid w:val="00014344"/>
    <w:rsid w:val="000145A4"/>
    <w:rsid w:val="000146D0"/>
    <w:rsid w:val="00021DFA"/>
    <w:rsid w:val="00035BA1"/>
    <w:rsid w:val="00040072"/>
    <w:rsid w:val="00040924"/>
    <w:rsid w:val="0004528A"/>
    <w:rsid w:val="00052A42"/>
    <w:rsid w:val="0006017E"/>
    <w:rsid w:val="00060B92"/>
    <w:rsid w:val="00060BC8"/>
    <w:rsid w:val="00060C6D"/>
    <w:rsid w:val="00062800"/>
    <w:rsid w:val="00067E54"/>
    <w:rsid w:val="00071257"/>
    <w:rsid w:val="000715A0"/>
    <w:rsid w:val="00071F95"/>
    <w:rsid w:val="00074E93"/>
    <w:rsid w:val="00076241"/>
    <w:rsid w:val="000809C1"/>
    <w:rsid w:val="000860AA"/>
    <w:rsid w:val="00086763"/>
    <w:rsid w:val="000939E9"/>
    <w:rsid w:val="0009420F"/>
    <w:rsid w:val="000A00CF"/>
    <w:rsid w:val="000A0C98"/>
    <w:rsid w:val="000A3B63"/>
    <w:rsid w:val="000A4AAF"/>
    <w:rsid w:val="000B2402"/>
    <w:rsid w:val="000B4849"/>
    <w:rsid w:val="000C4BFF"/>
    <w:rsid w:val="000D46F7"/>
    <w:rsid w:val="000D51EE"/>
    <w:rsid w:val="000D563F"/>
    <w:rsid w:val="000D5AC4"/>
    <w:rsid w:val="000D7A72"/>
    <w:rsid w:val="000E2652"/>
    <w:rsid w:val="000E31C8"/>
    <w:rsid w:val="000F110A"/>
    <w:rsid w:val="000F369B"/>
    <w:rsid w:val="000F73BD"/>
    <w:rsid w:val="000F76D1"/>
    <w:rsid w:val="00103D7F"/>
    <w:rsid w:val="00110ED5"/>
    <w:rsid w:val="0011158D"/>
    <w:rsid w:val="001118CD"/>
    <w:rsid w:val="00111FB2"/>
    <w:rsid w:val="001123AF"/>
    <w:rsid w:val="001161CF"/>
    <w:rsid w:val="00116602"/>
    <w:rsid w:val="00122B4D"/>
    <w:rsid w:val="00124DA6"/>
    <w:rsid w:val="00125576"/>
    <w:rsid w:val="00131092"/>
    <w:rsid w:val="00131F72"/>
    <w:rsid w:val="00141C7E"/>
    <w:rsid w:val="00143C3B"/>
    <w:rsid w:val="00150F2C"/>
    <w:rsid w:val="00164E6D"/>
    <w:rsid w:val="00165A66"/>
    <w:rsid w:val="001665FF"/>
    <w:rsid w:val="00170760"/>
    <w:rsid w:val="001730C8"/>
    <w:rsid w:val="0017620C"/>
    <w:rsid w:val="00176BBC"/>
    <w:rsid w:val="00190AB9"/>
    <w:rsid w:val="00192AFE"/>
    <w:rsid w:val="001A3B77"/>
    <w:rsid w:val="001A5439"/>
    <w:rsid w:val="001A698A"/>
    <w:rsid w:val="001A703C"/>
    <w:rsid w:val="001B0566"/>
    <w:rsid w:val="001C78A9"/>
    <w:rsid w:val="001D1283"/>
    <w:rsid w:val="001D65CD"/>
    <w:rsid w:val="001E0DCC"/>
    <w:rsid w:val="001E10D7"/>
    <w:rsid w:val="001E1E16"/>
    <w:rsid w:val="001E7318"/>
    <w:rsid w:val="001F02A9"/>
    <w:rsid w:val="001F4139"/>
    <w:rsid w:val="001F4552"/>
    <w:rsid w:val="00203EEA"/>
    <w:rsid w:val="00207CA0"/>
    <w:rsid w:val="00210123"/>
    <w:rsid w:val="00215BAF"/>
    <w:rsid w:val="002225FC"/>
    <w:rsid w:val="0022666C"/>
    <w:rsid w:val="0023235C"/>
    <w:rsid w:val="002360BE"/>
    <w:rsid w:val="00237DB1"/>
    <w:rsid w:val="00240119"/>
    <w:rsid w:val="00253DDC"/>
    <w:rsid w:val="00255657"/>
    <w:rsid w:val="002568BD"/>
    <w:rsid w:val="00261003"/>
    <w:rsid w:val="00263003"/>
    <w:rsid w:val="002633B2"/>
    <w:rsid w:val="0026496E"/>
    <w:rsid w:val="00267570"/>
    <w:rsid w:val="002705C7"/>
    <w:rsid w:val="0028131A"/>
    <w:rsid w:val="00281E23"/>
    <w:rsid w:val="002845ED"/>
    <w:rsid w:val="00285858"/>
    <w:rsid w:val="00292EFE"/>
    <w:rsid w:val="00294BCB"/>
    <w:rsid w:val="0029659E"/>
    <w:rsid w:val="0029684B"/>
    <w:rsid w:val="002A423F"/>
    <w:rsid w:val="002A6DBF"/>
    <w:rsid w:val="002A7693"/>
    <w:rsid w:val="002B4946"/>
    <w:rsid w:val="002B4EDD"/>
    <w:rsid w:val="002C6C71"/>
    <w:rsid w:val="002D043D"/>
    <w:rsid w:val="002D55F7"/>
    <w:rsid w:val="002E02A7"/>
    <w:rsid w:val="002E4879"/>
    <w:rsid w:val="002E683C"/>
    <w:rsid w:val="002E7453"/>
    <w:rsid w:val="002F0639"/>
    <w:rsid w:val="0030207C"/>
    <w:rsid w:val="00302EFA"/>
    <w:rsid w:val="0031755B"/>
    <w:rsid w:val="00320EBE"/>
    <w:rsid w:val="00321A49"/>
    <w:rsid w:val="00323363"/>
    <w:rsid w:val="0032470D"/>
    <w:rsid w:val="00324ED3"/>
    <w:rsid w:val="0032546C"/>
    <w:rsid w:val="00332D65"/>
    <w:rsid w:val="00336479"/>
    <w:rsid w:val="0033693E"/>
    <w:rsid w:val="003379BC"/>
    <w:rsid w:val="00340058"/>
    <w:rsid w:val="0034393F"/>
    <w:rsid w:val="00346835"/>
    <w:rsid w:val="003656DD"/>
    <w:rsid w:val="00373AB4"/>
    <w:rsid w:val="00383822"/>
    <w:rsid w:val="003839E6"/>
    <w:rsid w:val="00385A76"/>
    <w:rsid w:val="00386C4F"/>
    <w:rsid w:val="00392885"/>
    <w:rsid w:val="00394463"/>
    <w:rsid w:val="003A35E9"/>
    <w:rsid w:val="003A450D"/>
    <w:rsid w:val="003A451F"/>
    <w:rsid w:val="003A52C3"/>
    <w:rsid w:val="003A593A"/>
    <w:rsid w:val="003B015A"/>
    <w:rsid w:val="003B374E"/>
    <w:rsid w:val="003B4D2F"/>
    <w:rsid w:val="003B7E22"/>
    <w:rsid w:val="003C1232"/>
    <w:rsid w:val="003C3B20"/>
    <w:rsid w:val="003D12C3"/>
    <w:rsid w:val="003D26C1"/>
    <w:rsid w:val="003D3BD1"/>
    <w:rsid w:val="003D5071"/>
    <w:rsid w:val="003E4C36"/>
    <w:rsid w:val="003E708C"/>
    <w:rsid w:val="003F2394"/>
    <w:rsid w:val="003F2E79"/>
    <w:rsid w:val="003F305E"/>
    <w:rsid w:val="003F5BC9"/>
    <w:rsid w:val="003F7A57"/>
    <w:rsid w:val="0040129E"/>
    <w:rsid w:val="0040157B"/>
    <w:rsid w:val="004032F7"/>
    <w:rsid w:val="00410931"/>
    <w:rsid w:val="0041369F"/>
    <w:rsid w:val="004144CF"/>
    <w:rsid w:val="00414E74"/>
    <w:rsid w:val="00417255"/>
    <w:rsid w:val="00424727"/>
    <w:rsid w:val="004314BA"/>
    <w:rsid w:val="00431FBF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6FE"/>
    <w:rsid w:val="00481DB7"/>
    <w:rsid w:val="004841D0"/>
    <w:rsid w:val="0048429A"/>
    <w:rsid w:val="004864D5"/>
    <w:rsid w:val="00494138"/>
    <w:rsid w:val="004A3861"/>
    <w:rsid w:val="004B07E1"/>
    <w:rsid w:val="004B0EBD"/>
    <w:rsid w:val="004B3B0E"/>
    <w:rsid w:val="004B5288"/>
    <w:rsid w:val="004C1A99"/>
    <w:rsid w:val="004C4F7D"/>
    <w:rsid w:val="004C6535"/>
    <w:rsid w:val="004C71AC"/>
    <w:rsid w:val="004D044B"/>
    <w:rsid w:val="004D12A9"/>
    <w:rsid w:val="004D208B"/>
    <w:rsid w:val="004D3C59"/>
    <w:rsid w:val="004D408D"/>
    <w:rsid w:val="004D4D0E"/>
    <w:rsid w:val="004E1AFB"/>
    <w:rsid w:val="004E3EBC"/>
    <w:rsid w:val="004E451B"/>
    <w:rsid w:val="00504FC6"/>
    <w:rsid w:val="00512E5D"/>
    <w:rsid w:val="00512ED0"/>
    <w:rsid w:val="0051506D"/>
    <w:rsid w:val="005157BD"/>
    <w:rsid w:val="00521976"/>
    <w:rsid w:val="00521C9E"/>
    <w:rsid w:val="00521F0F"/>
    <w:rsid w:val="005311F7"/>
    <w:rsid w:val="00531BB6"/>
    <w:rsid w:val="005344EE"/>
    <w:rsid w:val="00534962"/>
    <w:rsid w:val="005362D3"/>
    <w:rsid w:val="005428C5"/>
    <w:rsid w:val="005466D4"/>
    <w:rsid w:val="0054692E"/>
    <w:rsid w:val="00547965"/>
    <w:rsid w:val="005524B3"/>
    <w:rsid w:val="00552501"/>
    <w:rsid w:val="005544A4"/>
    <w:rsid w:val="00555A2C"/>
    <w:rsid w:val="00563001"/>
    <w:rsid w:val="00573106"/>
    <w:rsid w:val="005735DF"/>
    <w:rsid w:val="00581218"/>
    <w:rsid w:val="0058329D"/>
    <w:rsid w:val="00584486"/>
    <w:rsid w:val="005859EE"/>
    <w:rsid w:val="005901CE"/>
    <w:rsid w:val="00590D68"/>
    <w:rsid w:val="0059338B"/>
    <w:rsid w:val="00596373"/>
    <w:rsid w:val="005A34D2"/>
    <w:rsid w:val="005A70CE"/>
    <w:rsid w:val="005B0613"/>
    <w:rsid w:val="005B632C"/>
    <w:rsid w:val="005B6666"/>
    <w:rsid w:val="005C0F39"/>
    <w:rsid w:val="005C1940"/>
    <w:rsid w:val="005C3C92"/>
    <w:rsid w:val="005C7E82"/>
    <w:rsid w:val="005D486B"/>
    <w:rsid w:val="005D558D"/>
    <w:rsid w:val="005D5C84"/>
    <w:rsid w:val="005D6DD2"/>
    <w:rsid w:val="005D7F85"/>
    <w:rsid w:val="005E003C"/>
    <w:rsid w:val="005E56BD"/>
    <w:rsid w:val="005E711B"/>
    <w:rsid w:val="005F3628"/>
    <w:rsid w:val="006029C5"/>
    <w:rsid w:val="006037DA"/>
    <w:rsid w:val="00603CAD"/>
    <w:rsid w:val="00605232"/>
    <w:rsid w:val="00607280"/>
    <w:rsid w:val="0061050B"/>
    <w:rsid w:val="00624688"/>
    <w:rsid w:val="006259B4"/>
    <w:rsid w:val="00630E27"/>
    <w:rsid w:val="00634C2B"/>
    <w:rsid w:val="00636DF2"/>
    <w:rsid w:val="006372D3"/>
    <w:rsid w:val="006408E1"/>
    <w:rsid w:val="00640B16"/>
    <w:rsid w:val="0064471C"/>
    <w:rsid w:val="006517B6"/>
    <w:rsid w:val="00653418"/>
    <w:rsid w:val="00661629"/>
    <w:rsid w:val="006655E5"/>
    <w:rsid w:val="0067715D"/>
    <w:rsid w:val="00685F5B"/>
    <w:rsid w:val="0069285C"/>
    <w:rsid w:val="00692975"/>
    <w:rsid w:val="006943BC"/>
    <w:rsid w:val="00694B87"/>
    <w:rsid w:val="00696872"/>
    <w:rsid w:val="00696F25"/>
    <w:rsid w:val="006A1970"/>
    <w:rsid w:val="006A3271"/>
    <w:rsid w:val="006A5904"/>
    <w:rsid w:val="006A74DD"/>
    <w:rsid w:val="006B31F7"/>
    <w:rsid w:val="006B7913"/>
    <w:rsid w:val="006C2C12"/>
    <w:rsid w:val="006C55A0"/>
    <w:rsid w:val="006D1556"/>
    <w:rsid w:val="006D277E"/>
    <w:rsid w:val="006D2C7D"/>
    <w:rsid w:val="006E31C6"/>
    <w:rsid w:val="006E4F41"/>
    <w:rsid w:val="006E5592"/>
    <w:rsid w:val="006E6758"/>
    <w:rsid w:val="006F48CB"/>
    <w:rsid w:val="006F6F6A"/>
    <w:rsid w:val="00703F74"/>
    <w:rsid w:val="0070502A"/>
    <w:rsid w:val="00712C2D"/>
    <w:rsid w:val="00713B6C"/>
    <w:rsid w:val="00716A59"/>
    <w:rsid w:val="0072151C"/>
    <w:rsid w:val="00721729"/>
    <w:rsid w:val="00726891"/>
    <w:rsid w:val="00727D1D"/>
    <w:rsid w:val="007312BD"/>
    <w:rsid w:val="00735D4B"/>
    <w:rsid w:val="00737022"/>
    <w:rsid w:val="007402E5"/>
    <w:rsid w:val="00741BCC"/>
    <w:rsid w:val="00742EC1"/>
    <w:rsid w:val="00744833"/>
    <w:rsid w:val="00747B46"/>
    <w:rsid w:val="007508C6"/>
    <w:rsid w:val="00751272"/>
    <w:rsid w:val="00751A27"/>
    <w:rsid w:val="007525A6"/>
    <w:rsid w:val="0075553E"/>
    <w:rsid w:val="00760458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A0402"/>
    <w:rsid w:val="007A5596"/>
    <w:rsid w:val="007A6A57"/>
    <w:rsid w:val="007B4B72"/>
    <w:rsid w:val="007C4876"/>
    <w:rsid w:val="007C6412"/>
    <w:rsid w:val="007D524B"/>
    <w:rsid w:val="007D708B"/>
    <w:rsid w:val="007E1E5F"/>
    <w:rsid w:val="007E2320"/>
    <w:rsid w:val="007E501F"/>
    <w:rsid w:val="007E651D"/>
    <w:rsid w:val="007F135E"/>
    <w:rsid w:val="007F1B7D"/>
    <w:rsid w:val="008003AD"/>
    <w:rsid w:val="008103AC"/>
    <w:rsid w:val="0081075E"/>
    <w:rsid w:val="008118FE"/>
    <w:rsid w:val="00814117"/>
    <w:rsid w:val="0081435B"/>
    <w:rsid w:val="00815E3C"/>
    <w:rsid w:val="00817039"/>
    <w:rsid w:val="0082465E"/>
    <w:rsid w:val="00824E67"/>
    <w:rsid w:val="008316AF"/>
    <w:rsid w:val="00847E6C"/>
    <w:rsid w:val="00851240"/>
    <w:rsid w:val="00851D5C"/>
    <w:rsid w:val="008536C6"/>
    <w:rsid w:val="00853A22"/>
    <w:rsid w:val="00854A4E"/>
    <w:rsid w:val="00854A79"/>
    <w:rsid w:val="00855EDD"/>
    <w:rsid w:val="0086082D"/>
    <w:rsid w:val="00860BF9"/>
    <w:rsid w:val="0086425B"/>
    <w:rsid w:val="008666D2"/>
    <w:rsid w:val="00873F10"/>
    <w:rsid w:val="0088297E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5A64"/>
    <w:rsid w:val="008B6BF8"/>
    <w:rsid w:val="008B7CE8"/>
    <w:rsid w:val="008C156D"/>
    <w:rsid w:val="008C414E"/>
    <w:rsid w:val="008C51EF"/>
    <w:rsid w:val="008D2CDE"/>
    <w:rsid w:val="008D4A49"/>
    <w:rsid w:val="008D6042"/>
    <w:rsid w:val="008D6B8E"/>
    <w:rsid w:val="008D77C7"/>
    <w:rsid w:val="008E7AE0"/>
    <w:rsid w:val="008F1E85"/>
    <w:rsid w:val="008F26DF"/>
    <w:rsid w:val="008F44AE"/>
    <w:rsid w:val="008F7257"/>
    <w:rsid w:val="00911B8A"/>
    <w:rsid w:val="0091380D"/>
    <w:rsid w:val="0091559A"/>
    <w:rsid w:val="00921B39"/>
    <w:rsid w:val="0092370E"/>
    <w:rsid w:val="00933B63"/>
    <w:rsid w:val="00934FC2"/>
    <w:rsid w:val="0093611D"/>
    <w:rsid w:val="00936B17"/>
    <w:rsid w:val="0093734E"/>
    <w:rsid w:val="00941509"/>
    <w:rsid w:val="009539DE"/>
    <w:rsid w:val="00955C63"/>
    <w:rsid w:val="00956A08"/>
    <w:rsid w:val="00961449"/>
    <w:rsid w:val="009656F9"/>
    <w:rsid w:val="009724EE"/>
    <w:rsid w:val="00981066"/>
    <w:rsid w:val="00981A31"/>
    <w:rsid w:val="00986967"/>
    <w:rsid w:val="00993878"/>
    <w:rsid w:val="009A034D"/>
    <w:rsid w:val="009A0563"/>
    <w:rsid w:val="009A2AA9"/>
    <w:rsid w:val="009A533E"/>
    <w:rsid w:val="009B1F96"/>
    <w:rsid w:val="009B635F"/>
    <w:rsid w:val="009B7FDE"/>
    <w:rsid w:val="009C1BDD"/>
    <w:rsid w:val="009C43D6"/>
    <w:rsid w:val="009C65A8"/>
    <w:rsid w:val="009C66A1"/>
    <w:rsid w:val="009C75DA"/>
    <w:rsid w:val="009D3537"/>
    <w:rsid w:val="009D7BF0"/>
    <w:rsid w:val="009E4102"/>
    <w:rsid w:val="009F1DCF"/>
    <w:rsid w:val="009F4DB6"/>
    <w:rsid w:val="00A110BA"/>
    <w:rsid w:val="00A13595"/>
    <w:rsid w:val="00A14809"/>
    <w:rsid w:val="00A1583E"/>
    <w:rsid w:val="00A210D9"/>
    <w:rsid w:val="00A21304"/>
    <w:rsid w:val="00A24020"/>
    <w:rsid w:val="00A24B8E"/>
    <w:rsid w:val="00A265BE"/>
    <w:rsid w:val="00A344AB"/>
    <w:rsid w:val="00A35443"/>
    <w:rsid w:val="00A36219"/>
    <w:rsid w:val="00A41E9D"/>
    <w:rsid w:val="00A51469"/>
    <w:rsid w:val="00A5232D"/>
    <w:rsid w:val="00A568F7"/>
    <w:rsid w:val="00A574B4"/>
    <w:rsid w:val="00A672FA"/>
    <w:rsid w:val="00A67DE0"/>
    <w:rsid w:val="00A70E75"/>
    <w:rsid w:val="00A73D13"/>
    <w:rsid w:val="00A74ED7"/>
    <w:rsid w:val="00A83D64"/>
    <w:rsid w:val="00A90F3A"/>
    <w:rsid w:val="00A95645"/>
    <w:rsid w:val="00AA7001"/>
    <w:rsid w:val="00AB153E"/>
    <w:rsid w:val="00AB3C17"/>
    <w:rsid w:val="00AC125E"/>
    <w:rsid w:val="00AC393D"/>
    <w:rsid w:val="00AC3E50"/>
    <w:rsid w:val="00AD0009"/>
    <w:rsid w:val="00AD4B3E"/>
    <w:rsid w:val="00AD7D64"/>
    <w:rsid w:val="00AE6DB3"/>
    <w:rsid w:val="00AE6DEE"/>
    <w:rsid w:val="00AF1753"/>
    <w:rsid w:val="00B032DA"/>
    <w:rsid w:val="00B04ACE"/>
    <w:rsid w:val="00B064F9"/>
    <w:rsid w:val="00B06C22"/>
    <w:rsid w:val="00B07335"/>
    <w:rsid w:val="00B07A90"/>
    <w:rsid w:val="00B11F95"/>
    <w:rsid w:val="00B14F56"/>
    <w:rsid w:val="00B21FF9"/>
    <w:rsid w:val="00B26237"/>
    <w:rsid w:val="00B27CD9"/>
    <w:rsid w:val="00B51D3D"/>
    <w:rsid w:val="00B53C7E"/>
    <w:rsid w:val="00B56A90"/>
    <w:rsid w:val="00B61671"/>
    <w:rsid w:val="00B63047"/>
    <w:rsid w:val="00B7143E"/>
    <w:rsid w:val="00B7317A"/>
    <w:rsid w:val="00B73F1F"/>
    <w:rsid w:val="00B75429"/>
    <w:rsid w:val="00B77155"/>
    <w:rsid w:val="00B77A61"/>
    <w:rsid w:val="00B8267A"/>
    <w:rsid w:val="00B84D4A"/>
    <w:rsid w:val="00B852C3"/>
    <w:rsid w:val="00B9036D"/>
    <w:rsid w:val="00B91BAC"/>
    <w:rsid w:val="00BA0B3D"/>
    <w:rsid w:val="00BA54E1"/>
    <w:rsid w:val="00BA5FAA"/>
    <w:rsid w:val="00BB0398"/>
    <w:rsid w:val="00BC2A83"/>
    <w:rsid w:val="00BC2DF2"/>
    <w:rsid w:val="00BC36A8"/>
    <w:rsid w:val="00BC6048"/>
    <w:rsid w:val="00BC7C77"/>
    <w:rsid w:val="00BC7E1F"/>
    <w:rsid w:val="00BD295D"/>
    <w:rsid w:val="00BD2C75"/>
    <w:rsid w:val="00BE1368"/>
    <w:rsid w:val="00BE3469"/>
    <w:rsid w:val="00BE69BD"/>
    <w:rsid w:val="00BE7E69"/>
    <w:rsid w:val="00BF005D"/>
    <w:rsid w:val="00BF0868"/>
    <w:rsid w:val="00BF139C"/>
    <w:rsid w:val="00BF2778"/>
    <w:rsid w:val="00BF3B4D"/>
    <w:rsid w:val="00BF428F"/>
    <w:rsid w:val="00C054B7"/>
    <w:rsid w:val="00C056F9"/>
    <w:rsid w:val="00C15679"/>
    <w:rsid w:val="00C244A0"/>
    <w:rsid w:val="00C30A2A"/>
    <w:rsid w:val="00C30D4D"/>
    <w:rsid w:val="00C31AB0"/>
    <w:rsid w:val="00C32A01"/>
    <w:rsid w:val="00C450A2"/>
    <w:rsid w:val="00C458D3"/>
    <w:rsid w:val="00C5457E"/>
    <w:rsid w:val="00C56183"/>
    <w:rsid w:val="00C564C1"/>
    <w:rsid w:val="00C5734E"/>
    <w:rsid w:val="00C62C87"/>
    <w:rsid w:val="00C6380F"/>
    <w:rsid w:val="00C6790A"/>
    <w:rsid w:val="00C74D4C"/>
    <w:rsid w:val="00C810E6"/>
    <w:rsid w:val="00C90A4D"/>
    <w:rsid w:val="00C91016"/>
    <w:rsid w:val="00C942D3"/>
    <w:rsid w:val="00C94937"/>
    <w:rsid w:val="00C9615B"/>
    <w:rsid w:val="00CA58DD"/>
    <w:rsid w:val="00CA5B57"/>
    <w:rsid w:val="00CA6855"/>
    <w:rsid w:val="00CB1394"/>
    <w:rsid w:val="00CB78EA"/>
    <w:rsid w:val="00CC084C"/>
    <w:rsid w:val="00CC4DA8"/>
    <w:rsid w:val="00CC6034"/>
    <w:rsid w:val="00CC72F4"/>
    <w:rsid w:val="00CD2A42"/>
    <w:rsid w:val="00CD44C1"/>
    <w:rsid w:val="00CD4BED"/>
    <w:rsid w:val="00CD590F"/>
    <w:rsid w:val="00CE3108"/>
    <w:rsid w:val="00CE4FF2"/>
    <w:rsid w:val="00CF0E9D"/>
    <w:rsid w:val="00CF32F3"/>
    <w:rsid w:val="00CF3C92"/>
    <w:rsid w:val="00CF7957"/>
    <w:rsid w:val="00D00840"/>
    <w:rsid w:val="00D050B3"/>
    <w:rsid w:val="00D07E10"/>
    <w:rsid w:val="00D107AA"/>
    <w:rsid w:val="00D17B17"/>
    <w:rsid w:val="00D21499"/>
    <w:rsid w:val="00D27AA3"/>
    <w:rsid w:val="00D30AAF"/>
    <w:rsid w:val="00D3191D"/>
    <w:rsid w:val="00D34325"/>
    <w:rsid w:val="00D3450F"/>
    <w:rsid w:val="00D34E46"/>
    <w:rsid w:val="00D3561B"/>
    <w:rsid w:val="00D3714D"/>
    <w:rsid w:val="00D5164C"/>
    <w:rsid w:val="00D5210B"/>
    <w:rsid w:val="00D521D9"/>
    <w:rsid w:val="00D64257"/>
    <w:rsid w:val="00D6554B"/>
    <w:rsid w:val="00D7191B"/>
    <w:rsid w:val="00D72D7C"/>
    <w:rsid w:val="00D8095A"/>
    <w:rsid w:val="00D817CC"/>
    <w:rsid w:val="00D8346C"/>
    <w:rsid w:val="00D901F3"/>
    <w:rsid w:val="00D90A7D"/>
    <w:rsid w:val="00D932B5"/>
    <w:rsid w:val="00DA0A23"/>
    <w:rsid w:val="00DA0CC1"/>
    <w:rsid w:val="00DA34C6"/>
    <w:rsid w:val="00DA42F6"/>
    <w:rsid w:val="00DA4951"/>
    <w:rsid w:val="00DA60FC"/>
    <w:rsid w:val="00DB3318"/>
    <w:rsid w:val="00DB5644"/>
    <w:rsid w:val="00DB69C5"/>
    <w:rsid w:val="00DB70BE"/>
    <w:rsid w:val="00DB7E8F"/>
    <w:rsid w:val="00DC1333"/>
    <w:rsid w:val="00DD0866"/>
    <w:rsid w:val="00DD17FA"/>
    <w:rsid w:val="00DD2F83"/>
    <w:rsid w:val="00DD412D"/>
    <w:rsid w:val="00DD7D5C"/>
    <w:rsid w:val="00DE2C70"/>
    <w:rsid w:val="00DE4FE8"/>
    <w:rsid w:val="00DE688C"/>
    <w:rsid w:val="00DF0965"/>
    <w:rsid w:val="00DF241C"/>
    <w:rsid w:val="00DF519E"/>
    <w:rsid w:val="00DF63E6"/>
    <w:rsid w:val="00DF7BC4"/>
    <w:rsid w:val="00E01007"/>
    <w:rsid w:val="00E02B88"/>
    <w:rsid w:val="00E05893"/>
    <w:rsid w:val="00E1029C"/>
    <w:rsid w:val="00E10BD5"/>
    <w:rsid w:val="00E143C8"/>
    <w:rsid w:val="00E143E0"/>
    <w:rsid w:val="00E14E42"/>
    <w:rsid w:val="00E15187"/>
    <w:rsid w:val="00E155E4"/>
    <w:rsid w:val="00E156B0"/>
    <w:rsid w:val="00E174A5"/>
    <w:rsid w:val="00E17794"/>
    <w:rsid w:val="00E2388C"/>
    <w:rsid w:val="00E3135A"/>
    <w:rsid w:val="00E3404B"/>
    <w:rsid w:val="00E343B5"/>
    <w:rsid w:val="00E34A56"/>
    <w:rsid w:val="00E35679"/>
    <w:rsid w:val="00E5031A"/>
    <w:rsid w:val="00E50BBD"/>
    <w:rsid w:val="00E5532C"/>
    <w:rsid w:val="00E560A1"/>
    <w:rsid w:val="00E578B2"/>
    <w:rsid w:val="00E609BB"/>
    <w:rsid w:val="00E673A5"/>
    <w:rsid w:val="00E67BD6"/>
    <w:rsid w:val="00E7490A"/>
    <w:rsid w:val="00E77B3E"/>
    <w:rsid w:val="00E8039E"/>
    <w:rsid w:val="00E91358"/>
    <w:rsid w:val="00E93F2A"/>
    <w:rsid w:val="00E945EF"/>
    <w:rsid w:val="00E94825"/>
    <w:rsid w:val="00EA1B1B"/>
    <w:rsid w:val="00EA365C"/>
    <w:rsid w:val="00EA3AA3"/>
    <w:rsid w:val="00EA55CD"/>
    <w:rsid w:val="00EB11F9"/>
    <w:rsid w:val="00EB1FDD"/>
    <w:rsid w:val="00EB3C49"/>
    <w:rsid w:val="00EB73D5"/>
    <w:rsid w:val="00EC2167"/>
    <w:rsid w:val="00EC31C1"/>
    <w:rsid w:val="00EC3EC7"/>
    <w:rsid w:val="00EC560F"/>
    <w:rsid w:val="00ED3DBB"/>
    <w:rsid w:val="00EE34A4"/>
    <w:rsid w:val="00EE3817"/>
    <w:rsid w:val="00EE5B52"/>
    <w:rsid w:val="00EF33B6"/>
    <w:rsid w:val="00EF3BD1"/>
    <w:rsid w:val="00EF6E46"/>
    <w:rsid w:val="00F006D6"/>
    <w:rsid w:val="00F03F23"/>
    <w:rsid w:val="00F07CC1"/>
    <w:rsid w:val="00F15CD5"/>
    <w:rsid w:val="00F17224"/>
    <w:rsid w:val="00F24117"/>
    <w:rsid w:val="00F2656F"/>
    <w:rsid w:val="00F32568"/>
    <w:rsid w:val="00F33B60"/>
    <w:rsid w:val="00F36526"/>
    <w:rsid w:val="00F42CB9"/>
    <w:rsid w:val="00F46A86"/>
    <w:rsid w:val="00F46BBB"/>
    <w:rsid w:val="00F57414"/>
    <w:rsid w:val="00F57D0F"/>
    <w:rsid w:val="00F61DFC"/>
    <w:rsid w:val="00F679CE"/>
    <w:rsid w:val="00F72303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D0006"/>
    <w:rsid w:val="00FD7F06"/>
    <w:rsid w:val="00FE00A3"/>
    <w:rsid w:val="00FE0A68"/>
    <w:rsid w:val="00FE1388"/>
    <w:rsid w:val="00FE2B1D"/>
    <w:rsid w:val="00FE2D5A"/>
    <w:rsid w:val="00FE3083"/>
    <w:rsid w:val="00FE3492"/>
    <w:rsid w:val="00FE35D0"/>
    <w:rsid w:val="00FE459E"/>
    <w:rsid w:val="00FE492A"/>
    <w:rsid w:val="00FE5A11"/>
    <w:rsid w:val="00FE671A"/>
    <w:rsid w:val="00FF08B1"/>
    <w:rsid w:val="00FF08B9"/>
    <w:rsid w:val="00FF1639"/>
    <w:rsid w:val="00FF19D8"/>
    <w:rsid w:val="00FF1C1D"/>
    <w:rsid w:val="00FF2A47"/>
    <w:rsid w:val="00FF50BA"/>
    <w:rsid w:val="00FF599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8AA37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6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6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6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6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6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6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6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3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3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3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3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3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7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8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2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  <w:style w:type="paragraph" w:customStyle="1" w:styleId="Styl2">
    <w:name w:val="Styl2"/>
    <w:basedOn w:val="Akapitzlist"/>
    <w:link w:val="Styl2Znak"/>
    <w:qFormat/>
    <w:rsid w:val="008003AD"/>
    <w:pPr>
      <w:numPr>
        <w:ilvl w:val="1"/>
        <w:numId w:val="41"/>
      </w:numPr>
      <w:suppressAutoHyphens/>
      <w:spacing w:line="360" w:lineRule="auto"/>
      <w:jc w:val="both"/>
    </w:pPr>
    <w:rPr>
      <w:rFonts w:ascii="Century Gothic" w:eastAsia="Century Gothic" w:hAnsi="Century Gothic" w:cs="Century Gothic"/>
    </w:rPr>
  </w:style>
  <w:style w:type="character" w:customStyle="1" w:styleId="Styl2Znak">
    <w:name w:val="Styl2 Znak"/>
    <w:basedOn w:val="AkapitzlistZnak"/>
    <w:link w:val="Styl2"/>
    <w:rsid w:val="008003AD"/>
    <w:rPr>
      <w:rFonts w:ascii="Century Gothic" w:eastAsia="Century Gothic" w:hAnsi="Century Gothic" w:cs="Century Gothic"/>
      <w:sz w:val="24"/>
      <w:szCs w:val="24"/>
      <w:lang w:eastAsia="pl-PL"/>
    </w:rPr>
  </w:style>
  <w:style w:type="paragraph" w:customStyle="1" w:styleId="Styl3">
    <w:name w:val="Styl3"/>
    <w:basedOn w:val="Styl2"/>
    <w:link w:val="Styl3Znak"/>
    <w:qFormat/>
    <w:rsid w:val="00DD412D"/>
    <w:pPr>
      <w:numPr>
        <w:numId w:val="38"/>
      </w:numPr>
    </w:pPr>
  </w:style>
  <w:style w:type="character" w:customStyle="1" w:styleId="Styl3Znak">
    <w:name w:val="Styl3 Znak"/>
    <w:basedOn w:val="Styl2Znak"/>
    <w:link w:val="Styl3"/>
    <w:rsid w:val="00DD412D"/>
    <w:rPr>
      <w:rFonts w:ascii="Century Gothic" w:eastAsia="Century Gothic" w:hAnsi="Century Gothic" w:cs="Century Gothic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CE8A-F356-4053-9C9C-F2523799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3377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Bąk</dc:creator>
  <cp:lastModifiedBy>Anna Przylecka</cp:lastModifiedBy>
  <cp:revision>3</cp:revision>
  <cp:lastPrinted>2019-01-23T08:49:00Z</cp:lastPrinted>
  <dcterms:created xsi:type="dcterms:W3CDTF">2019-01-29T10:37:00Z</dcterms:created>
  <dcterms:modified xsi:type="dcterms:W3CDTF">2019-01-29T10:38:00Z</dcterms:modified>
</cp:coreProperties>
</file>