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98" w:rsidRDefault="00D56E0A" w:rsidP="00D56E0A">
      <w:pPr>
        <w:jc w:val="center"/>
        <w:rPr>
          <w:b/>
          <w:sz w:val="28"/>
          <w:szCs w:val="28"/>
        </w:rPr>
      </w:pPr>
      <w:r w:rsidRPr="00D56E0A">
        <w:rPr>
          <w:b/>
          <w:sz w:val="28"/>
          <w:szCs w:val="28"/>
        </w:rPr>
        <w:t>Podsumowanie wyników przeglądu PN własnych</w:t>
      </w:r>
    </w:p>
    <w:p w:rsidR="00A57DC4" w:rsidRDefault="00D56E0A" w:rsidP="00D56E0A">
      <w:pPr>
        <w:jc w:val="center"/>
        <w:rPr>
          <w:b/>
          <w:sz w:val="28"/>
          <w:szCs w:val="28"/>
        </w:rPr>
      </w:pPr>
      <w:r w:rsidRPr="00D56E0A">
        <w:rPr>
          <w:b/>
          <w:sz w:val="28"/>
          <w:szCs w:val="28"/>
        </w:rPr>
        <w:t xml:space="preserve"> i PN wprowadzających Normy Międzynarodowe</w:t>
      </w:r>
    </w:p>
    <w:p w:rsidR="00383441" w:rsidRDefault="00383441" w:rsidP="00383441">
      <w:pPr>
        <w:rPr>
          <w:sz w:val="24"/>
          <w:szCs w:val="24"/>
        </w:rPr>
      </w:pPr>
      <w:r>
        <w:rPr>
          <w:sz w:val="24"/>
          <w:szCs w:val="24"/>
        </w:rPr>
        <w:t>W wyniku przeglądu, przeprowadzonego wg procedury SZJ R2-P12, który trwał od 4 marca 2010 r. do 30 czerwca 2010 r. i dotyczył 1842 PN, w KT podjęto decyzje o:</w:t>
      </w:r>
    </w:p>
    <w:p w:rsidR="00986BF5" w:rsidRDefault="00986BF5" w:rsidP="00383441">
      <w:pPr>
        <w:rPr>
          <w:sz w:val="24"/>
          <w:szCs w:val="24"/>
        </w:rPr>
      </w:pPr>
      <w:r>
        <w:rPr>
          <w:sz w:val="24"/>
          <w:szCs w:val="24"/>
        </w:rPr>
        <w:t>-aktualności 51</w:t>
      </w:r>
      <w:r w:rsidR="00891C24">
        <w:rPr>
          <w:sz w:val="24"/>
          <w:szCs w:val="24"/>
        </w:rPr>
        <w:t>8</w:t>
      </w:r>
      <w:r>
        <w:rPr>
          <w:sz w:val="24"/>
          <w:szCs w:val="24"/>
        </w:rPr>
        <w:t xml:space="preserve"> PN</w:t>
      </w:r>
      <w:r w:rsidR="00891C24"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,</w:t>
      </w:r>
    </w:p>
    <w:p w:rsidR="00383441" w:rsidRDefault="00383441" w:rsidP="00383441">
      <w:pPr>
        <w:rPr>
          <w:sz w:val="24"/>
          <w:szCs w:val="24"/>
        </w:rPr>
      </w:pPr>
      <w:r>
        <w:rPr>
          <w:sz w:val="24"/>
          <w:szCs w:val="24"/>
        </w:rPr>
        <w:t>- nowelizacji lub wprowadzeniu zmian  w przypadku 43</w:t>
      </w:r>
      <w:r w:rsidR="00891C24">
        <w:rPr>
          <w:sz w:val="24"/>
          <w:szCs w:val="24"/>
        </w:rPr>
        <w:t>8</w:t>
      </w:r>
      <w:r w:rsidR="004575EC" w:rsidRPr="004575EC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PN,</w:t>
      </w:r>
    </w:p>
    <w:p w:rsidR="00383441" w:rsidRDefault="00383441" w:rsidP="00383441">
      <w:pPr>
        <w:rPr>
          <w:sz w:val="24"/>
          <w:szCs w:val="24"/>
        </w:rPr>
      </w:pPr>
      <w:r>
        <w:rPr>
          <w:sz w:val="24"/>
          <w:szCs w:val="24"/>
        </w:rPr>
        <w:t>- opracowaniu 2 poprawek do PN,</w:t>
      </w:r>
    </w:p>
    <w:p w:rsidR="00383441" w:rsidRDefault="00383441" w:rsidP="00383441">
      <w:pPr>
        <w:rPr>
          <w:sz w:val="24"/>
          <w:szCs w:val="24"/>
        </w:rPr>
      </w:pPr>
      <w:r>
        <w:rPr>
          <w:sz w:val="24"/>
          <w:szCs w:val="24"/>
        </w:rPr>
        <w:t>- wycofaniu 84</w:t>
      </w:r>
      <w:r w:rsidR="00ED40F7">
        <w:rPr>
          <w:sz w:val="24"/>
          <w:szCs w:val="24"/>
        </w:rPr>
        <w:t>1</w:t>
      </w:r>
      <w:r>
        <w:rPr>
          <w:sz w:val="24"/>
          <w:szCs w:val="24"/>
        </w:rPr>
        <w:t xml:space="preserve"> PN.</w:t>
      </w:r>
    </w:p>
    <w:p w:rsidR="00383441" w:rsidRDefault="00383441" w:rsidP="00383441">
      <w:pPr>
        <w:rPr>
          <w:sz w:val="24"/>
          <w:szCs w:val="24"/>
        </w:rPr>
      </w:pPr>
      <w:r>
        <w:rPr>
          <w:sz w:val="24"/>
          <w:szCs w:val="24"/>
        </w:rPr>
        <w:t>Odroczono przegląd 43 PN, których tematyki nie obejmuje zakres działania żadnego z istniejących  KT.</w:t>
      </w:r>
    </w:p>
    <w:p w:rsidR="00BF2381" w:rsidRDefault="00BF2381" w:rsidP="00D56E0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2524125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3441" w:rsidRDefault="00383441" w:rsidP="00383441">
      <w:pPr>
        <w:rPr>
          <w:sz w:val="24"/>
          <w:szCs w:val="24"/>
        </w:rPr>
      </w:pPr>
      <w:r>
        <w:rPr>
          <w:sz w:val="24"/>
          <w:szCs w:val="24"/>
        </w:rPr>
        <w:t>Łączna liczba PN nieaktualnych wyniosła 128</w:t>
      </w:r>
      <w:r w:rsidR="004575EC">
        <w:rPr>
          <w:sz w:val="24"/>
          <w:szCs w:val="24"/>
        </w:rPr>
        <w:t>1</w:t>
      </w:r>
      <w:r>
        <w:rPr>
          <w:sz w:val="24"/>
          <w:szCs w:val="24"/>
        </w:rPr>
        <w:t xml:space="preserve"> pozycje, co stanowi niemal 70 % wszystkich PN podlegających przeglądowi w roku</w:t>
      </w:r>
      <w:r w:rsidR="00884ECC">
        <w:rPr>
          <w:sz w:val="24"/>
          <w:szCs w:val="24"/>
        </w:rPr>
        <w:t xml:space="preserve"> 2010</w:t>
      </w:r>
      <w:r>
        <w:rPr>
          <w:sz w:val="24"/>
          <w:szCs w:val="24"/>
        </w:rPr>
        <w:t>.</w:t>
      </w:r>
    </w:p>
    <w:p w:rsidR="009C2E50" w:rsidRDefault="009C2E50">
      <w:pPr>
        <w:rPr>
          <w:sz w:val="24"/>
          <w:szCs w:val="24"/>
        </w:rPr>
      </w:pPr>
    </w:p>
    <w:sectPr w:rsidR="009C2E50" w:rsidSect="00A5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02" w:rsidRDefault="00804302" w:rsidP="00891C24">
      <w:pPr>
        <w:spacing w:after="0" w:line="240" w:lineRule="auto"/>
      </w:pPr>
      <w:r>
        <w:separator/>
      </w:r>
    </w:p>
  </w:endnote>
  <w:endnote w:type="continuationSeparator" w:id="1">
    <w:p w:rsidR="00804302" w:rsidRDefault="00804302" w:rsidP="0089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02" w:rsidRDefault="00804302" w:rsidP="00891C24">
      <w:pPr>
        <w:spacing w:after="0" w:line="240" w:lineRule="auto"/>
      </w:pPr>
      <w:r>
        <w:separator/>
      </w:r>
    </w:p>
  </w:footnote>
  <w:footnote w:type="continuationSeparator" w:id="1">
    <w:p w:rsidR="00804302" w:rsidRDefault="00804302" w:rsidP="00891C24">
      <w:pPr>
        <w:spacing w:after="0" w:line="240" w:lineRule="auto"/>
      </w:pPr>
      <w:r>
        <w:continuationSeparator/>
      </w:r>
    </w:p>
  </w:footnote>
  <w:footnote w:id="2">
    <w:p w:rsidR="00891C24" w:rsidRDefault="00891C24">
      <w:pPr>
        <w:pStyle w:val="Tekstprzypisudolnego"/>
      </w:pPr>
      <w:r>
        <w:rPr>
          <w:rStyle w:val="Odwoanieprzypisudolnego"/>
        </w:rPr>
        <w:footnoteRef/>
      </w:r>
      <w:r>
        <w:t xml:space="preserve"> Podano zaktualizowane dane. Po dacie zakończenia przeglądu PN</w:t>
      </w:r>
      <w:r w:rsidR="000E43F7">
        <w:t>,</w:t>
      </w:r>
      <w:r>
        <w:t xml:space="preserve"> w jednym przypadku zmieniono </w:t>
      </w:r>
      <w:r w:rsidR="000E43F7">
        <w:t xml:space="preserve">w KT </w:t>
      </w:r>
      <w:r>
        <w:t>decyzję co do wyniku przeglądu (</w:t>
      </w:r>
      <w:r w:rsidR="000E43F7">
        <w:t>nie rozpoczęto nowelizacji lecz uznano, że PN jest aktualna).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E0A"/>
    <w:rsid w:val="000C6154"/>
    <w:rsid w:val="000D60FA"/>
    <w:rsid w:val="000E43F7"/>
    <w:rsid w:val="002E66DA"/>
    <w:rsid w:val="00313E8C"/>
    <w:rsid w:val="00383441"/>
    <w:rsid w:val="00423BEC"/>
    <w:rsid w:val="004575EC"/>
    <w:rsid w:val="00503E56"/>
    <w:rsid w:val="00515913"/>
    <w:rsid w:val="00622C17"/>
    <w:rsid w:val="00644DE0"/>
    <w:rsid w:val="006873D3"/>
    <w:rsid w:val="006E77C6"/>
    <w:rsid w:val="00804302"/>
    <w:rsid w:val="00884ECC"/>
    <w:rsid w:val="00891C24"/>
    <w:rsid w:val="009831C0"/>
    <w:rsid w:val="00986BF5"/>
    <w:rsid w:val="009C2E50"/>
    <w:rsid w:val="00A57DC4"/>
    <w:rsid w:val="00B823A5"/>
    <w:rsid w:val="00BF2381"/>
    <w:rsid w:val="00C90340"/>
    <w:rsid w:val="00D13E1C"/>
    <w:rsid w:val="00D56E0A"/>
    <w:rsid w:val="00D722E0"/>
    <w:rsid w:val="00ED40F7"/>
    <w:rsid w:val="00F77198"/>
    <w:rsid w:val="00FF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C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C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C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400"/>
              <a:t>Wyniki przeglądu PN</a:t>
            </a:r>
            <a:r>
              <a:rPr lang="pl-PL" sz="1400"/>
              <a:t> w 2010 r.</a:t>
            </a:r>
            <a:endParaRPr lang="en-US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Wyniki przeglądu PN</c:v>
                </c:pt>
              </c:strCache>
            </c:strRef>
          </c:tx>
          <c:explosion val="25"/>
          <c:dPt>
            <c:idx val="0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Lbls>
            <c:showVal val="1"/>
            <c:showLeaderLines val="1"/>
          </c:dLbls>
          <c:cat>
            <c:strRef>
              <c:f>Arkusz1!$A$2:$A$6</c:f>
              <c:strCache>
                <c:ptCount val="5"/>
                <c:pt idx="0">
                  <c:v>PN aktualne</c:v>
                </c:pt>
                <c:pt idx="1">
                  <c:v>PN do nowelizacji/zmiany</c:v>
                </c:pt>
                <c:pt idx="2">
                  <c:v>opracowanie poprawki</c:v>
                </c:pt>
                <c:pt idx="3">
                  <c:v>PN do wycofania</c:v>
                </c:pt>
                <c:pt idx="4">
                  <c:v>przegląd odroczony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518</c:v>
                </c:pt>
                <c:pt idx="1">
                  <c:v>438</c:v>
                </c:pt>
                <c:pt idx="2">
                  <c:v>2</c:v>
                </c:pt>
                <c:pt idx="3">
                  <c:v>841</c:v>
                </c:pt>
                <c:pt idx="4">
                  <c:v>43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EED3-09E1-4017-B541-351C2199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Komitet Normalizacyjny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bdwkm</dc:creator>
  <cp:keywords/>
  <dc:description/>
  <cp:lastModifiedBy>bdwkm</cp:lastModifiedBy>
  <cp:revision>16</cp:revision>
  <dcterms:created xsi:type="dcterms:W3CDTF">2010-09-03T12:20:00Z</dcterms:created>
  <dcterms:modified xsi:type="dcterms:W3CDTF">2011-08-04T09:18:00Z</dcterms:modified>
</cp:coreProperties>
</file>